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39" w:rsidRDefault="00385E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5E39" w:rsidRDefault="00385E39">
      <w:pPr>
        <w:pStyle w:val="ConsPlusNormal"/>
        <w:jc w:val="both"/>
        <w:outlineLvl w:val="0"/>
      </w:pPr>
    </w:p>
    <w:p w:rsidR="00385E39" w:rsidRDefault="00385E39">
      <w:pPr>
        <w:pStyle w:val="ConsPlusNormal"/>
        <w:outlineLvl w:val="0"/>
      </w:pPr>
      <w:r>
        <w:t>Зарегистрировано в Минюсте России 22 марта 2016 г. N 41495</w:t>
      </w:r>
    </w:p>
    <w:p w:rsidR="00385E39" w:rsidRDefault="00385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Title"/>
        <w:jc w:val="center"/>
      </w:pPr>
      <w:r>
        <w:t>МИНИСТЕРСТВО ЗДРАВООХРАНЕНИЯ РОССИЙСКОЙ ФЕДЕРАЦИИ</w:t>
      </w:r>
    </w:p>
    <w:p w:rsidR="00385E39" w:rsidRDefault="00385E39">
      <w:pPr>
        <w:pStyle w:val="ConsPlusTitle"/>
        <w:jc w:val="center"/>
      </w:pPr>
    </w:p>
    <w:p w:rsidR="00385E39" w:rsidRDefault="00385E39">
      <w:pPr>
        <w:pStyle w:val="ConsPlusTitle"/>
        <w:jc w:val="center"/>
      </w:pPr>
      <w:r>
        <w:t>ПРИКАЗ</w:t>
      </w:r>
    </w:p>
    <w:p w:rsidR="00385E39" w:rsidRDefault="00385E39">
      <w:pPr>
        <w:pStyle w:val="ConsPlusTitle"/>
        <w:jc w:val="center"/>
      </w:pPr>
      <w:r>
        <w:t>от 30 декабря 2015 г. N 1034н</w:t>
      </w:r>
    </w:p>
    <w:p w:rsidR="00385E39" w:rsidRDefault="00385E39">
      <w:pPr>
        <w:pStyle w:val="ConsPlusTitle"/>
        <w:jc w:val="center"/>
      </w:pPr>
    </w:p>
    <w:p w:rsidR="00385E39" w:rsidRDefault="00385E39">
      <w:pPr>
        <w:pStyle w:val="ConsPlusTitle"/>
        <w:jc w:val="center"/>
      </w:pPr>
      <w:r>
        <w:t>ОБ УТВЕРЖДЕНИИ ПОРЯДКА</w:t>
      </w:r>
    </w:p>
    <w:p w:rsidR="00385E39" w:rsidRDefault="00385E39">
      <w:pPr>
        <w:pStyle w:val="ConsPlusTitle"/>
        <w:jc w:val="center"/>
      </w:pPr>
      <w:r>
        <w:t>ОКАЗАНИЯ МЕДИЦИНСКОЙ ПОМОЩИ ПО ПРОФИЛЮ</w:t>
      </w:r>
    </w:p>
    <w:p w:rsidR="00385E39" w:rsidRDefault="00385E39">
      <w:pPr>
        <w:pStyle w:val="ConsPlusTitle"/>
        <w:jc w:val="center"/>
      </w:pPr>
      <w:r>
        <w:t>"ПСИХИАТРИЯ-НАРКОЛОГИЯ" И ПОРЯДКА ДИСПАНСЕРНОГО</w:t>
      </w:r>
    </w:p>
    <w:p w:rsidR="00385E39" w:rsidRDefault="00385E39">
      <w:pPr>
        <w:pStyle w:val="ConsPlusTitle"/>
        <w:jc w:val="center"/>
      </w:pPr>
      <w:r>
        <w:t>НАБЛЮДЕНИЯ ЗА ЛИЦАМИ С ПСИХИЧЕСКИМИ РАССТРОЙСТВАМИ</w:t>
      </w:r>
    </w:p>
    <w:p w:rsidR="00385E39" w:rsidRDefault="00385E39">
      <w:pPr>
        <w:pStyle w:val="ConsPlusTitle"/>
        <w:jc w:val="center"/>
      </w:pPr>
      <w:r>
        <w:t>И (ИЛИ) РАССТРОЙСТВАМИ ПОВЕДЕНИЯ, СВЯЗАННЫМИ</w:t>
      </w:r>
    </w:p>
    <w:p w:rsidR="00385E39" w:rsidRDefault="00385E39">
      <w:pPr>
        <w:pStyle w:val="ConsPlusTitle"/>
        <w:jc w:val="center"/>
      </w:pPr>
      <w:r>
        <w:t>С УПОТРЕБЛЕНИЕМ ПСИХОАКТИВНЫХ ВЕЩЕСТВ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37</w:t>
        </w:r>
      </w:hyperlink>
      <w:r>
        <w:t xml:space="preserve">, </w:t>
      </w:r>
      <w:hyperlink r:id="rId6" w:history="1">
        <w:r>
          <w:rPr>
            <w:color w:val="0000FF"/>
          </w:rPr>
          <w:t>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4397), </w:t>
      </w:r>
      <w:hyperlink r:id="rId7" w:history="1">
        <w:r>
          <w:rPr>
            <w:color w:val="0000FF"/>
          </w:rPr>
          <w:t>статьей 56</w:t>
        </w:r>
      </w:hyperlink>
      <w:r>
        <w:t xml:space="preserve"> Федерального закона от 08.01.1998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1166, N 53, ст. 7630; 2013, N 23, ст. 2878; N 30, ст. 4057; N 48, ст. 6161, 6165; 2014, N 23, ст. 2930; 2015, N 1, ст. 54; N 6, ст. 885; N 29, ст. 4388) приказываю:</w:t>
      </w:r>
    </w:p>
    <w:p w:rsidR="00385E39" w:rsidRDefault="00385E39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"психиатрия-наркология" согласно приложению N 1.</w:t>
      </w:r>
    </w:p>
    <w:p w:rsidR="00385E39" w:rsidRDefault="00385E39">
      <w:pPr>
        <w:pStyle w:val="ConsPlusNormal"/>
        <w:ind w:firstLine="540"/>
        <w:jc w:val="both"/>
      </w:pPr>
      <w:hyperlink w:anchor="P2187" w:history="1">
        <w:r>
          <w:rPr>
            <w:color w:val="0000FF"/>
          </w:rPr>
          <w:t>Порядок</w:t>
        </w:r>
      </w:hyperlink>
      <w:r>
        <w:t xml:space="preserve"> диспансерного наблюдения за лицами с психическими расстройствами и (или) расстройствами поведения, связанными с употреблением психоактивных веществ, согласно приложению N 2.</w:t>
      </w:r>
    </w:p>
    <w:p w:rsidR="00385E39" w:rsidRDefault="00385E3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929н "Об утверждении Порядка оказания медицинской помощи по профилю "наркология" (зарегистрирован Министерством юстиции Российской Федерации 5 марта 2013 г., регистрационный N 27503).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</w:pPr>
      <w:r>
        <w:t>Министр</w:t>
      </w:r>
    </w:p>
    <w:p w:rsidR="00385E39" w:rsidRDefault="00385E39">
      <w:pPr>
        <w:pStyle w:val="ConsPlusNormal"/>
        <w:jc w:val="right"/>
      </w:pPr>
      <w:r>
        <w:t>В.И.СКВОРЦОВА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0"/>
      </w:pPr>
      <w:r>
        <w:t>Приложение N 1</w:t>
      </w:r>
    </w:p>
    <w:p w:rsidR="00385E39" w:rsidRDefault="00385E39">
      <w:pPr>
        <w:pStyle w:val="ConsPlusNormal"/>
        <w:jc w:val="right"/>
      </w:pPr>
      <w:r>
        <w:t>к приказу Министерства здравоохранения</w:t>
      </w:r>
    </w:p>
    <w:p w:rsidR="00385E39" w:rsidRDefault="00385E39">
      <w:pPr>
        <w:pStyle w:val="ConsPlusNormal"/>
        <w:jc w:val="right"/>
      </w:pPr>
      <w:r>
        <w:t>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Title"/>
        <w:jc w:val="center"/>
      </w:pPr>
      <w:bookmarkStart w:id="0" w:name="P33"/>
      <w:bookmarkEnd w:id="0"/>
      <w:r>
        <w:t>ПОРЯДОК</w:t>
      </w:r>
    </w:p>
    <w:p w:rsidR="00385E39" w:rsidRDefault="00385E39">
      <w:pPr>
        <w:pStyle w:val="ConsPlusTitle"/>
        <w:jc w:val="center"/>
      </w:pPr>
      <w:r>
        <w:lastRenderedPageBreak/>
        <w:t>ОКАЗАНИЯ МЕДИЦИНСКОЙ ПОМОЩИ ПО ПРОФИЛЮ</w:t>
      </w:r>
    </w:p>
    <w:p w:rsidR="00385E39" w:rsidRDefault="00385E39">
      <w:pPr>
        <w:pStyle w:val="ConsPlusTitle"/>
        <w:jc w:val="center"/>
      </w:pPr>
      <w:r>
        <w:t>"ПСИХИАТРИЯ-НАРКОЛОГИЯ"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Настоящий Порядок устанавливает правила организации и оказания медицинской помощи по профилю "психиатрия-наркология" в медицинских организациях и иных организациях, осуществляющих медицинскую деятельность (далее - медицинские организации).</w:t>
      </w:r>
    </w:p>
    <w:p w:rsidR="00385E39" w:rsidRDefault="00385E39">
      <w:pPr>
        <w:pStyle w:val="ConsPlusNormal"/>
        <w:ind w:firstLine="540"/>
        <w:jc w:val="both"/>
      </w:pPr>
      <w:r>
        <w:t>2. Медицинская помощь по профилю "психиатрия-наркология" (далее - медицинская помощь) осуществляется в виде:</w:t>
      </w:r>
    </w:p>
    <w:p w:rsidR="00385E39" w:rsidRDefault="00385E39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85E39" w:rsidRDefault="00385E39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85E39" w:rsidRDefault="00385E39">
      <w:pPr>
        <w:pStyle w:val="ConsPlusNormal"/>
        <w:ind w:firstLine="540"/>
        <w:jc w:val="both"/>
      </w:pPr>
      <w:r>
        <w:t>специализированной, за исключением высокотехнологичной, медицинской помощи.</w:t>
      </w:r>
    </w:p>
    <w:p w:rsidR="00385E39" w:rsidRDefault="00385E39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385E39" w:rsidRDefault="00385E39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385E39" w:rsidRDefault="00385E39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85E39" w:rsidRDefault="00385E39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85E39" w:rsidRDefault="00385E39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85E39" w:rsidRDefault="00385E39">
      <w:pPr>
        <w:pStyle w:val="ConsPlusNormal"/>
        <w:ind w:firstLine="540"/>
        <w:jc w:val="both"/>
      </w:pPr>
      <w:r>
        <w:t>4. 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психоактивных веществ (далее - наркологические расстройства).</w:t>
      </w:r>
    </w:p>
    <w:p w:rsidR="00385E39" w:rsidRDefault="00385E39">
      <w:pPr>
        <w:pStyle w:val="ConsPlusNormal"/>
        <w:ind w:firstLine="540"/>
        <w:jc w:val="both"/>
      </w:pPr>
      <w:r>
        <w:t>5. 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 &lt;1&gt;.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2 статьи 30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6. Профилактика наркологических расстройств обеспечивается путем:</w:t>
      </w:r>
    </w:p>
    <w:p w:rsidR="00385E39" w:rsidRDefault="00385E39">
      <w:pPr>
        <w:pStyle w:val="ConsPlusNormal"/>
        <w:ind w:firstLine="540"/>
        <w:jc w:val="both"/>
      </w:pPr>
      <w:r>
        <w:t>разработки и реализации программ профилактики наркологических расстройств;</w:t>
      </w:r>
    </w:p>
    <w:p w:rsidR="00385E39" w:rsidRDefault="00385E39">
      <w:pPr>
        <w:pStyle w:val="ConsPlusNormal"/>
        <w:ind w:firstLine="540"/>
        <w:jc w:val="both"/>
      </w:pPr>
      <w:r>
        <w:t>осуществления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</w:r>
    </w:p>
    <w:p w:rsidR="00385E39" w:rsidRDefault="00385E39">
      <w:pPr>
        <w:pStyle w:val="ConsPlusNormal"/>
        <w:ind w:firstLine="540"/>
        <w:jc w:val="both"/>
      </w:pPr>
      <w:r>
        <w:t>7. Профилактика наркологических расстройств включает комплекс следующих мероприятий:</w:t>
      </w:r>
    </w:p>
    <w:p w:rsidR="00385E39" w:rsidRDefault="00385E39">
      <w:pPr>
        <w:pStyle w:val="ConsPlusNormal"/>
        <w:ind w:firstLine="540"/>
        <w:jc w:val="both"/>
      </w:pPr>
      <w:r>
        <w:t>проведение мероприятий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 &lt;1&gt;, информационно-коммуникационных мероприятий по ведению здорового образа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июня 2015 г. N 343н "Об утверждении порядка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опьянения" (зарегистрирован Министерством юстиции </w:t>
      </w:r>
      <w:r>
        <w:lastRenderedPageBreak/>
        <w:t>Российской Федерации 22 сентября 2015 г., регистрационный N 38951).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выявление риска развития наркологических расстройств, включая риски пагубного потребления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385E39" w:rsidRDefault="00385E39">
      <w:pPr>
        <w:pStyle w:val="ConsPlusNormal"/>
        <w:ind w:firstLine="540"/>
        <w:jc w:val="both"/>
      </w:pPr>
      <w:r>
        <w:t>оказание медицинских услуг по профилактике наркологических расстройств;</w:t>
      </w:r>
    </w:p>
    <w:p w:rsidR="00385E39" w:rsidRDefault="00385E39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 &lt;1&gt;;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в Министерстве юстиции Российской Федерации 29 декабря 2009 г., регистрационный N 15878),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 35345).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проведение диспансерного наблюдения за лицами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385E39" w:rsidRDefault="00385E39">
      <w:pPr>
        <w:pStyle w:val="ConsPlusNormal"/>
        <w:ind w:firstLine="540"/>
        <w:jc w:val="both"/>
      </w:pPr>
      <w: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385E39" w:rsidRDefault="00385E39">
      <w:pPr>
        <w:pStyle w:val="ConsPlusNormal"/>
        <w:ind w:firstLine="540"/>
        <w:jc w:val="both"/>
      </w:pPr>
      <w:r>
        <w:t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прекурсорах.</w:t>
      </w:r>
    </w:p>
    <w:p w:rsidR="00385E39" w:rsidRDefault="00385E39">
      <w:pPr>
        <w:pStyle w:val="ConsPlusNormal"/>
        <w:ind w:firstLine="540"/>
        <w:jc w:val="both"/>
      </w:pPr>
      <w:r>
        <w:t>8. Первичная медико-санитарная помощь включает:</w:t>
      </w:r>
    </w:p>
    <w:p w:rsidR="00385E39" w:rsidRDefault="00385E39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85E39" w:rsidRDefault="00385E39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85E39" w:rsidRDefault="00385E39">
      <w:pPr>
        <w:pStyle w:val="ConsPlusNormal"/>
        <w:ind w:firstLine="540"/>
        <w:jc w:val="both"/>
      </w:pPr>
      <w:r>
        <w:t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385E39" w:rsidRDefault="00385E39">
      <w:pPr>
        <w:pStyle w:val="ConsPlusNormal"/>
        <w:ind w:firstLine="540"/>
        <w:jc w:val="both"/>
      </w:pPr>
      <w:r>
        <w:lastRenderedPageBreak/>
        <w:t>10. В рамках первичной врачебной медико-санитарной помощи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врачом-терапевтом (врачом-терапевтом участковым), врачом общей практики (семейным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помощь, центр здоровья для индивидуального углубленного профилактического консультирования &lt;1&gt;.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36268),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11. В рамках первичной медико-санитарной помощи при проведении медицинских осмотров несовершеннолетних &lt;1&gt; врач-педиатр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самостоятельном обращении пациента, по направлению врачей-специалистов или по решению судьи.</w:t>
      </w:r>
    </w:p>
    <w:p w:rsidR="00385E39" w:rsidRDefault="00385E39">
      <w:pPr>
        <w:pStyle w:val="ConsPlusNormal"/>
        <w:ind w:firstLine="540"/>
        <w:jc w:val="both"/>
      </w:pPr>
      <w:r>
        <w:t>13. Врач-психиатр-нарколог (врач-психиатр-нарколог участковый)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наличии медицинских показаний - направление на консультацию к врачам-специалистам.</w:t>
      </w:r>
    </w:p>
    <w:p w:rsidR="00385E39" w:rsidRDefault="00385E39">
      <w:pPr>
        <w:pStyle w:val="ConsPlusNormal"/>
        <w:ind w:firstLine="540"/>
        <w:jc w:val="both"/>
      </w:pPr>
      <w:r>
        <w:t>14. 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 или ее структурное подразделение, оказывающую специализированную медицинскую помощь.</w:t>
      </w:r>
    </w:p>
    <w:p w:rsidR="00385E39" w:rsidRDefault="00385E39">
      <w:pPr>
        <w:pStyle w:val="ConsPlusNormal"/>
        <w:ind w:firstLine="540"/>
        <w:jc w:val="both"/>
      </w:pPr>
      <w:r>
        <w:t xml:space="preserve">15.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385E39" w:rsidRDefault="00385E39">
      <w:pPr>
        <w:pStyle w:val="ConsPlusNormal"/>
        <w:ind w:firstLine="540"/>
        <w:jc w:val="both"/>
      </w:pPr>
      <w:r>
        <w:t>16. Выездная 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или "психиатрия-наркология".</w:t>
      </w:r>
    </w:p>
    <w:p w:rsidR="00385E39" w:rsidRDefault="00385E39">
      <w:pPr>
        <w:pStyle w:val="ConsPlusNormal"/>
        <w:ind w:firstLine="540"/>
        <w:jc w:val="both"/>
      </w:pPr>
      <w:r>
        <w:t xml:space="preserve">17. При наличии медицинских показаний после устранения угрожающих жизни состояний </w:t>
      </w:r>
      <w:r>
        <w:lastRenderedPageBreak/>
        <w:t>пациенты переводятся в наркологическое отделение медицинской организации для оказания специализированной медицинской помощи по профилю "психиатрия-наркология".</w:t>
      </w:r>
    </w:p>
    <w:p w:rsidR="00385E39" w:rsidRDefault="00385E39">
      <w:pPr>
        <w:pStyle w:val="ConsPlusNormal"/>
        <w:ind w:firstLine="540"/>
        <w:jc w:val="both"/>
      </w:pPr>
      <w:r>
        <w:t>18. Специализированная медицинская помощь при наркологических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"психиатрия-наркология", в том числе в наркологических диспансерах, наркологических больницах, реабилитационных наркологических центрах, специализированных научно-практических центрах.</w:t>
      </w:r>
    </w:p>
    <w:p w:rsidR="00385E39" w:rsidRDefault="00385E39">
      <w:pPr>
        <w:pStyle w:val="ConsPlusNormal"/>
        <w:ind w:firstLine="540"/>
        <w:jc w:val="both"/>
      </w:pPr>
      <w:r>
        <w:t xml:space="preserve">19.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20. Направление пациента в медицинскую организацию, оказывающую специализированную медицинскую помощь, осуществляется:</w:t>
      </w:r>
    </w:p>
    <w:p w:rsidR="00385E39" w:rsidRDefault="00385E39">
      <w:pPr>
        <w:pStyle w:val="ConsPlusNormal"/>
        <w:ind w:firstLine="540"/>
        <w:jc w:val="both"/>
      </w:pPr>
      <w:r>
        <w:t>врачом-психиатром-наркологом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385E39" w:rsidRDefault="00385E39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385E39" w:rsidRDefault="00385E39">
      <w:pPr>
        <w:pStyle w:val="ConsPlusNormal"/>
        <w:ind w:firstLine="540"/>
        <w:jc w:val="both"/>
      </w:pPr>
      <w:r>
        <w:t>21. Специализированная медицинская помощь в стационарных условиях оказывается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385E39" w:rsidRDefault="00385E39">
      <w:pPr>
        <w:pStyle w:val="ConsPlusNormal"/>
        <w:ind w:firstLine="540"/>
        <w:jc w:val="both"/>
      </w:pPr>
      <w:r>
        <w:t>22.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направляется в наркологическое отделение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23.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лабораторных исследований. Основной диагноз наркологического расстройства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385E39" w:rsidRDefault="00385E39">
      <w:pPr>
        <w:pStyle w:val="ConsPlusNormal"/>
        <w:ind w:firstLine="540"/>
        <w:jc w:val="both"/>
      </w:pPr>
      <w:r>
        <w:t>24. При наличии медицинских показаний лечение лиц с наркологическими расстройствами проводится с привлечением врачей-специалистов.</w:t>
      </w:r>
    </w:p>
    <w:p w:rsidR="00385E39" w:rsidRDefault="00385E39">
      <w:pPr>
        <w:pStyle w:val="ConsPlusNormal"/>
        <w:ind w:firstLine="540"/>
        <w:jc w:val="both"/>
      </w:pPr>
      <w:r>
        <w:t>25. По окончании лечения пациент при наличии медицинских показаний направляется в структурные подразделения медицинских организаций, осуществляющие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385E39" w:rsidRDefault="00385E39">
      <w:pPr>
        <w:pStyle w:val="ConsPlusNormal"/>
        <w:ind w:firstLine="540"/>
        <w:jc w:val="both"/>
      </w:pPr>
      <w:r>
        <w:t>26. По окончании лечения в стационарных условиях пациент при наличии медицинских показаний направляется в структурные подразделения медицинских организаций, осуществляющих медицинскую реабилитацию в стационарных условиях, или в реабилитационные наркологические центры.</w:t>
      </w:r>
    </w:p>
    <w:p w:rsidR="00385E39" w:rsidRDefault="00385E39">
      <w:pPr>
        <w:pStyle w:val="ConsPlusNormal"/>
        <w:ind w:firstLine="540"/>
        <w:jc w:val="both"/>
      </w:pPr>
      <w:r>
        <w:t xml:space="preserve">27. После прохождения медицинской реабилитации в стационарных условиях лица с </w:t>
      </w:r>
      <w:r>
        <w:lastRenderedPageBreak/>
        <w:t>наркологическими расстройствами направляются в структурные подразделения медицинских организаций, осуществляющих медицинскую реабилитацию в амбулаторных условиях, или в реабилитационные наркологические центры.</w:t>
      </w:r>
    </w:p>
    <w:p w:rsidR="00385E39" w:rsidRDefault="00385E39">
      <w:pPr>
        <w:pStyle w:val="ConsPlusNormal"/>
        <w:ind w:firstLine="540"/>
        <w:jc w:val="both"/>
      </w:pPr>
      <w:r>
        <w:t>28. Медицинские организации осуществляют профилактику наркологических расстройств, консультирование, лечение в амбулаторных условиях и диспансерное наблюдение лиц, проходящих социальную реабилитацию в социально ориентированных некоммерческих организациях, осуществляющих деятельность в области комплексной реабилитации и ресоциализации лиц, осуществляющих незаконное потребление наркотических средств или психотропных веществ.</w:t>
      </w:r>
    </w:p>
    <w:p w:rsidR="00385E39" w:rsidRDefault="00385E39">
      <w:pPr>
        <w:pStyle w:val="ConsPlusNormal"/>
        <w:ind w:firstLine="540"/>
        <w:jc w:val="both"/>
      </w:pPr>
      <w:r>
        <w:t xml:space="preserve">29. Медицинские организации, оказывающие медицинскую помощь, осуществляют свою деятельность в соответствии с </w:t>
      </w:r>
      <w:hyperlink w:anchor="P11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92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1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" w:name="P118"/>
      <w:bookmarkEnd w:id="1"/>
      <w:r>
        <w:t>ПРАВИЛА</w:t>
      </w:r>
    </w:p>
    <w:p w:rsidR="00385E39" w:rsidRDefault="00385E39">
      <w:pPr>
        <w:pStyle w:val="ConsPlusNormal"/>
        <w:jc w:val="center"/>
      </w:pPr>
      <w:r>
        <w:t>ОРГАНИЗАЦИИ ДЕЯТЕЛЬНОСТИ КАБИНЕТА ПРОФИЛАКТИКИ</w:t>
      </w:r>
    </w:p>
    <w:p w:rsidR="00385E39" w:rsidRDefault="00385E39">
      <w:pPr>
        <w:pStyle w:val="ConsPlusNormal"/>
        <w:jc w:val="center"/>
      </w:pPr>
      <w:r>
        <w:t>НАРКОЛОГИЧЕСКИХ РАССТРОЙСТВ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профилактики наркологических расстройств.</w:t>
      </w:r>
    </w:p>
    <w:p w:rsidR="00385E39" w:rsidRDefault="00385E39">
      <w:pPr>
        <w:pStyle w:val="ConsPlusNormal"/>
        <w:ind w:firstLine="540"/>
        <w:jc w:val="both"/>
      </w:pPr>
      <w:r>
        <w:t>2. Кабинет профилактики наркологических расстройств (далее - Кабинет) создается для предупреждения возникновения, распространения и раннего выявления наркологических расстройств, а также для снижения риска их развития.</w:t>
      </w:r>
    </w:p>
    <w:p w:rsidR="00385E39" w:rsidRDefault="00385E39">
      <w:pPr>
        <w:pStyle w:val="ConsPlusNormal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консультативно-диагностической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5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0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18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7. Кабинет осуществляет следующие основные функции:</w:t>
      </w:r>
    </w:p>
    <w:p w:rsidR="00385E39" w:rsidRDefault="00385E39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385E39" w:rsidRDefault="00385E39">
      <w:pPr>
        <w:pStyle w:val="ConsPlusNormal"/>
        <w:ind w:firstLine="540"/>
        <w:jc w:val="both"/>
      </w:pPr>
      <w:r>
        <w:t>проведение санитарно-гигиенического просвещения по вопросам профилактики наркологических расстройств;</w:t>
      </w:r>
    </w:p>
    <w:p w:rsidR="00385E39" w:rsidRDefault="00385E39">
      <w:pPr>
        <w:pStyle w:val="ConsPlusNormal"/>
        <w:ind w:firstLine="540"/>
        <w:jc w:val="both"/>
      </w:pPr>
      <w:r>
        <w:t xml:space="preserve">информирование населения о методах диагностики, лечения и медицинской реабилитации </w:t>
      </w:r>
      <w:r>
        <w:lastRenderedPageBreak/>
        <w:t>лиц с наркологическими расстройствами, а также о медицинских организациях, оказывающих медицинскую помощи по профилю "психиатрия-наркология";</w:t>
      </w:r>
    </w:p>
    <w:p w:rsidR="00385E39" w:rsidRDefault="00385E39">
      <w:pPr>
        <w:pStyle w:val="ConsPlusNormal"/>
        <w:ind w:firstLine="540"/>
        <w:jc w:val="both"/>
      </w:pPr>
      <w:r>
        <w:t>проведение диагностики клинического состояния лиц, имеющих риск развития наркологических расстройств, а также лиц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проведение семейного консультирования по вопросам профилактики наркологических расстройств;</w:t>
      </w:r>
    </w:p>
    <w:p w:rsidR="00385E39" w:rsidRDefault="00385E39">
      <w:pPr>
        <w:pStyle w:val="ConsPlusNormal"/>
        <w:ind w:firstLine="540"/>
        <w:jc w:val="both"/>
      </w:pPr>
      <w:r>
        <w:t>проведение мотивационного консультирования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385E39" w:rsidRDefault="00385E39">
      <w:pPr>
        <w:pStyle w:val="ConsPlusNormal"/>
        <w:ind w:firstLine="540"/>
        <w:jc w:val="both"/>
      </w:pPr>
      <w:r>
        <w:t>оказание медико-психологической помощи членам семей лиц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385E39" w:rsidRDefault="00385E39">
      <w:pPr>
        <w:pStyle w:val="ConsPlusNormal"/>
        <w:ind w:firstLine="540"/>
        <w:jc w:val="both"/>
      </w:pPr>
      <w:r>
        <w:t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прекурсорах;</w:t>
      </w:r>
    </w:p>
    <w:p w:rsidR="00385E39" w:rsidRDefault="00385E39">
      <w:pPr>
        <w:pStyle w:val="ConsPlusNormal"/>
        <w:ind w:firstLine="540"/>
        <w:jc w:val="both"/>
      </w:pPr>
      <w:r>
        <w:t>взаимодействие со специалистами отделений (кабинетов) медицинской профилактики медицинской организации, оказывающей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 &lt;1&gt;;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в Министерстве юстиции Российской Федерации 24 ноября 2015 г., регистрационный N 39822).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385E39" w:rsidRDefault="00385E39">
      <w:pPr>
        <w:pStyle w:val="ConsPlusNormal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sectPr w:rsidR="00385E39" w:rsidSect="001C3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E39" w:rsidRDefault="00385E39">
      <w:pPr>
        <w:pStyle w:val="ConsPlusNormal"/>
        <w:jc w:val="right"/>
        <w:outlineLvl w:val="1"/>
      </w:pPr>
      <w:r>
        <w:lastRenderedPageBreak/>
        <w:t>Приложение N 2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2" w:name="P158"/>
      <w:bookmarkEnd w:id="2"/>
      <w:r>
        <w:t>РЕКОМЕНДУЕМЫЕ ШТАТНЫЕ НОРМАТИВЫ</w:t>
      </w:r>
    </w:p>
    <w:p w:rsidR="00385E39" w:rsidRDefault="00385E39">
      <w:pPr>
        <w:pStyle w:val="ConsPlusNormal"/>
        <w:jc w:val="center"/>
      </w:pPr>
      <w:r>
        <w:t>КАБИНЕТА ПРОФИЛАКТИКИ НАРКОЛОГИЧЕСКИХ РАССТРОЙСТВ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025"/>
        <w:gridCol w:w="4989"/>
      </w:tblGrid>
      <w:tr w:rsidR="00385E39">
        <w:tc>
          <w:tcPr>
            <w:tcW w:w="710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9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71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385E39" w:rsidRDefault="00385E39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9" w:type="dxa"/>
          </w:tcPr>
          <w:p w:rsidR="00385E39" w:rsidRDefault="00385E39">
            <w:pPr>
              <w:pStyle w:val="ConsPlusNormal"/>
            </w:pPr>
            <w:r>
              <w:t>1 в смену</w:t>
            </w:r>
          </w:p>
        </w:tc>
      </w:tr>
      <w:tr w:rsidR="00385E39">
        <w:tc>
          <w:tcPr>
            <w:tcW w:w="710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385E39" w:rsidRDefault="00385E3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89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Примечания:</w:t>
      </w:r>
    </w:p>
    <w:p w:rsidR="00385E39" w:rsidRDefault="00385E39">
      <w:pPr>
        <w:pStyle w:val="ConsPlusNormal"/>
        <w:ind w:firstLine="540"/>
        <w:jc w:val="both"/>
      </w:pPr>
      <w:r>
        <w:t>1. Рекомендуемые штатные нормативы кабинета профилактики наркологических расстройств не распространяются на медицинские организации частной системы здравоохранения.</w:t>
      </w:r>
    </w:p>
    <w:p w:rsidR="00385E39" w:rsidRDefault="00385E3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кабинета профилактики наркологических расстройств устанавливается исходя из меньшей численности населения (корректируются с учетом нагрузки, но не менее 0,25 должности).</w:t>
      </w:r>
    </w:p>
    <w:p w:rsidR="00385E39" w:rsidRDefault="00385E3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профилактики наркологических расстройств устанавливается вне зависимости от численности прикрепленного населения.</w:t>
      </w:r>
    </w:p>
    <w:p w:rsidR="00385E39" w:rsidRDefault="00385E39">
      <w:pPr>
        <w:pStyle w:val="ConsPlusNormal"/>
        <w:ind w:firstLine="540"/>
        <w:jc w:val="both"/>
      </w:pPr>
      <w:r>
        <w:t>4. Должность медицинского психолога устанавливается в штате медицинской организации, в структуре которой создан кабинет профилактики наркологических расстройств.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lastRenderedPageBreak/>
        <w:t>Приложение N 3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3" w:name="P188"/>
      <w:bookmarkEnd w:id="3"/>
      <w:r>
        <w:t>СТАНДАРТ</w:t>
      </w:r>
    </w:p>
    <w:p w:rsidR="00385E39" w:rsidRDefault="00385E39">
      <w:pPr>
        <w:pStyle w:val="ConsPlusNormal"/>
        <w:jc w:val="center"/>
      </w:pPr>
      <w:r>
        <w:t>ОСНАЩЕНИЯ КАБИНЕТА ПРОФИЛАКТИКИ НАРКОЛОГИЧЕСКИХ РАССТРОЙСТВ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7"/>
        <w:gridCol w:w="3118"/>
      </w:tblGrid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Фонендоскоп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по требованию, но не менее 2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Диктофон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67" w:type="dxa"/>
          </w:tcPr>
          <w:p w:rsidR="00385E39" w:rsidRDefault="00385E39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118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4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r>
        <w:t>ПРАВИЛА</w:t>
      </w:r>
    </w:p>
    <w:p w:rsidR="00385E39" w:rsidRDefault="00385E39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385E39" w:rsidRDefault="00385E39">
      <w:pPr>
        <w:pStyle w:val="ConsPlusNormal"/>
        <w:jc w:val="center"/>
      </w:pPr>
      <w:r>
        <w:t>И КАБИНЕТА ВРАЧА-ПСИХИАТРА-НАРКОЛОГА УЧАСТКОВОГО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участкового.</w:t>
      </w:r>
    </w:p>
    <w:p w:rsidR="00385E39" w:rsidRDefault="00385E39">
      <w:pPr>
        <w:pStyle w:val="ConsPlusNormal"/>
        <w:ind w:firstLine="540"/>
        <w:jc w:val="both"/>
      </w:pPr>
      <w:r>
        <w:t>2. Кабинет врача-психиатра-нарколога и кабинет врача-психиатра-нарколога участкового (далее - Кабинет) создается для оказания медицинской помощи по профилю "психиатрия-наркология" в амбулаторных условиях.</w:t>
      </w:r>
    </w:p>
    <w:p w:rsidR="00385E39" w:rsidRDefault="00385E39">
      <w:pPr>
        <w:pStyle w:val="ConsPlusNormal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7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30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7. Кабинет осуществляет следующие основные функции:</w:t>
      </w:r>
    </w:p>
    <w:p w:rsidR="00385E39" w:rsidRDefault="00385E39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385E39" w:rsidRDefault="00385E39">
      <w:pPr>
        <w:pStyle w:val="ConsPlusNormal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26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385E39" w:rsidRDefault="00385E39">
      <w:pPr>
        <w:pStyle w:val="ConsPlusNormal"/>
        <w:ind w:firstLine="540"/>
        <w:jc w:val="both"/>
      </w:pPr>
      <w:r>
        <w:t>при наличии медицинских показаний направление лиц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385E39" w:rsidRDefault="00385E39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385E39" w:rsidRDefault="00385E39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5E39" w:rsidRDefault="00385E39">
      <w:pPr>
        <w:pStyle w:val="ConsPlusNormal"/>
        <w:ind w:firstLine="540"/>
        <w:jc w:val="both"/>
      </w:pPr>
      <w:r>
        <w:lastRenderedPageBreak/>
        <w:t>оказание психотерапевтической, медико-психологической и социальной помощи лицам с наркологическими расстройствами, а также членам их семей;</w:t>
      </w:r>
    </w:p>
    <w:p w:rsidR="00385E39" w:rsidRDefault="00385E3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85E39" w:rsidRDefault="00385E39">
      <w:pPr>
        <w:pStyle w:val="ConsPlusNormal"/>
        <w:ind w:firstLine="540"/>
        <w:jc w:val="both"/>
      </w:pPr>
      <w:r>
        <w:t>диспансерное наблюдение за лицами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расстройств, лечения и медицинской реабилитации пациентов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анализ динамики заболеваемости и смертности от наркологических расстройств на территории обслуживания;</w:t>
      </w:r>
    </w:p>
    <w:p w:rsidR="00385E39" w:rsidRDefault="00385E39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385E39" w:rsidRDefault="00385E39">
      <w:pPr>
        <w:pStyle w:val="ConsPlusNormal"/>
        <w:ind w:firstLine="540"/>
        <w:jc w:val="both"/>
      </w:pPr>
      <w:r>
        <w:t xml:space="preserve">&lt;2&gt; </w:t>
      </w:r>
      <w:hyperlink r:id="rId2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sectPr w:rsidR="00385E39">
          <w:pgSz w:w="11905" w:h="16838"/>
          <w:pgMar w:top="1134" w:right="850" w:bottom="1134" w:left="1701" w:header="0" w:footer="0" w:gutter="0"/>
          <w:cols w:space="720"/>
        </w:sectPr>
      </w:pPr>
    </w:p>
    <w:p w:rsidR="00385E39" w:rsidRDefault="00385E39">
      <w:pPr>
        <w:pStyle w:val="ConsPlusNormal"/>
        <w:jc w:val="right"/>
        <w:outlineLvl w:val="1"/>
      </w:pPr>
      <w:r>
        <w:lastRenderedPageBreak/>
        <w:t>Приложение N 5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4" w:name="P276"/>
      <w:bookmarkEnd w:id="4"/>
      <w:r>
        <w:t>РЕКОМЕНДУЕМЫЕ ШТАТНЫЕ НОРМАТИВЫ</w:t>
      </w:r>
    </w:p>
    <w:p w:rsidR="00385E39" w:rsidRDefault="00385E39">
      <w:pPr>
        <w:pStyle w:val="ConsPlusNormal"/>
        <w:jc w:val="center"/>
      </w:pPr>
      <w:r>
        <w:t>КАБИНЕТА ВРАЧА-ПСИХИАТРА-НАРКОЛОГА И КАБИНЕТА</w:t>
      </w:r>
    </w:p>
    <w:p w:rsidR="00385E39" w:rsidRDefault="00385E39">
      <w:pPr>
        <w:pStyle w:val="ConsPlusNormal"/>
        <w:jc w:val="center"/>
      </w:pPr>
      <w:r>
        <w:t>ВРАЧА-ПСИХИАТРА-НАРКОЛОГА УЧАСТКОВОГО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797"/>
        <w:gridCol w:w="5102"/>
      </w:tblGrid>
      <w:tr w:rsidR="00385E39">
        <w:tc>
          <w:tcPr>
            <w:tcW w:w="874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7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02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874" w:type="dxa"/>
          </w:tcPr>
          <w:p w:rsidR="00385E39" w:rsidRDefault="00385E39">
            <w:pPr>
              <w:pStyle w:val="ConsPlusNormal"/>
              <w:ind w:left="283"/>
            </w:pPr>
            <w:r>
              <w:t>1</w:t>
            </w:r>
          </w:p>
        </w:tc>
        <w:tc>
          <w:tcPr>
            <w:tcW w:w="3797" w:type="dxa"/>
          </w:tcPr>
          <w:p w:rsidR="00385E39" w:rsidRDefault="00385E39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02" w:type="dxa"/>
          </w:tcPr>
          <w:p w:rsidR="00385E39" w:rsidRDefault="00385E39">
            <w:pPr>
              <w:pStyle w:val="ConsPlusNormal"/>
            </w:pPr>
            <w:r>
              <w:t>1 на 40 тыс. населения;</w:t>
            </w:r>
          </w:p>
          <w:p w:rsidR="00385E39" w:rsidRDefault="00385E39">
            <w:pPr>
              <w:pStyle w:val="ConsPlusNormal"/>
            </w:pPr>
            <w:r>
              <w:t>1 на 15 тыс. сельского населения;</w:t>
            </w:r>
          </w:p>
          <w:p w:rsidR="00385E39" w:rsidRDefault="00385E39">
            <w:pPr>
              <w:pStyle w:val="ConsPlusNormal"/>
            </w:pPr>
            <w:r>
              <w:t>1 на 1 тыс. сельского населения Крайнего Севера и приравненных к нему местностей</w:t>
            </w:r>
          </w:p>
        </w:tc>
      </w:tr>
      <w:tr w:rsidR="00385E39">
        <w:tc>
          <w:tcPr>
            <w:tcW w:w="874" w:type="dxa"/>
          </w:tcPr>
          <w:p w:rsidR="00385E39" w:rsidRDefault="00385E39">
            <w:pPr>
              <w:pStyle w:val="ConsPlusNormal"/>
              <w:ind w:left="283"/>
            </w:pPr>
            <w:r>
              <w:t>2</w:t>
            </w:r>
          </w:p>
        </w:tc>
        <w:tc>
          <w:tcPr>
            <w:tcW w:w="3797" w:type="dxa"/>
          </w:tcPr>
          <w:p w:rsidR="00385E39" w:rsidRDefault="00385E39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02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Примечания:</w:t>
      </w:r>
    </w:p>
    <w:p w:rsidR="00385E39" w:rsidRDefault="00385E39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 w:rsidR="00385E39" w:rsidRDefault="00385E3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385E39" w:rsidRDefault="00385E3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врача-психиатра-нарколога и кабинета врача-психиатра-нарколога участкового устанавливается вне зависимости от численности прикрепленного населения.</w:t>
      </w:r>
    </w:p>
    <w:p w:rsidR="00385E39" w:rsidRDefault="00385E39">
      <w:pPr>
        <w:pStyle w:val="ConsPlusNormal"/>
        <w:ind w:firstLine="540"/>
        <w:jc w:val="both"/>
      </w:pPr>
      <w:r>
        <w:lastRenderedPageBreak/>
        <w:t>4. Должности врачей-психотерапевтов, медицинских психологов, специалистов по социальной работе, социальных работников устанавливаются в штате медицинской организации, в структуре которой создан кабинет врача-психиатра-нарколога или кабинет врача-психиатра-нарколога участкового.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6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5" w:name="P309"/>
      <w:bookmarkEnd w:id="5"/>
      <w:r>
        <w:t>СТАНДАРТ</w:t>
      </w:r>
    </w:p>
    <w:p w:rsidR="00385E39" w:rsidRDefault="00385E39">
      <w:pPr>
        <w:pStyle w:val="ConsPlusNormal"/>
        <w:jc w:val="center"/>
      </w:pPr>
      <w:r>
        <w:t>ОСНАЩЕНИЯ КАБИНЕТА ВРАЧА-ПСИХИАТРА-НАРКОЛОГА И КАБИНЕТА</w:t>
      </w:r>
    </w:p>
    <w:p w:rsidR="00385E39" w:rsidRDefault="00385E39">
      <w:pPr>
        <w:pStyle w:val="ConsPlusNormal"/>
        <w:jc w:val="center"/>
      </w:pPr>
      <w:r>
        <w:t>ВРАЧА-ПСИХИАТРА-НАРКОЛОГА УЧАСТКОВОГО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 xml:space="preserve">Тест-системы для определения наркотических средств и </w:t>
            </w:r>
            <w:r>
              <w:lastRenderedPageBreak/>
              <w:t>психотропных веществ в моче (не менее чем для 10 групп веществ)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не менее 10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7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r>
        <w:t>ПРАВИЛА</w:t>
      </w:r>
    </w:p>
    <w:p w:rsidR="00385E39" w:rsidRDefault="00385E39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385E39" w:rsidRDefault="00385E39">
      <w:pPr>
        <w:pStyle w:val="ConsPlusNormal"/>
        <w:jc w:val="center"/>
      </w:pPr>
      <w:r>
        <w:t>ДЛЯ ОБСЛУЖИВАНИЯ ДЕТСКОГО НАСЕЛЕНИЯ И КАБИНЕТА</w:t>
      </w:r>
    </w:p>
    <w:p w:rsidR="00385E39" w:rsidRDefault="00385E39">
      <w:pPr>
        <w:pStyle w:val="ConsPlusNormal"/>
        <w:jc w:val="center"/>
      </w:pPr>
      <w:r>
        <w:t>ВРАЧА-ПСИХИАТРА-НАРКОЛОГА УЧАСТКОВОГО</w:t>
      </w:r>
    </w:p>
    <w:p w:rsidR="00385E39" w:rsidRDefault="00385E39">
      <w:pPr>
        <w:pStyle w:val="ConsPlusNormal"/>
        <w:jc w:val="center"/>
      </w:pPr>
      <w:r>
        <w:t>ДЛЯ ОБСЛУЖИВАНИЯ ДЕТСКОГО НАСЕЛЕНИЯ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населения.</w:t>
      </w:r>
    </w:p>
    <w:p w:rsidR="00385E39" w:rsidRDefault="00385E39">
      <w:pPr>
        <w:pStyle w:val="ConsPlusNormal"/>
        <w:ind w:firstLine="540"/>
        <w:jc w:val="both"/>
      </w:pPr>
      <w:r>
        <w:t>2.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 (далее - Кабинет детский) создаются для оказания медицинской помощи по профилю "психиатрия-наркология" детям в амбулаторных условиях.</w:t>
      </w:r>
    </w:p>
    <w:p w:rsidR="00385E39" w:rsidRDefault="00385E39">
      <w:pPr>
        <w:pStyle w:val="ConsPlusNormal"/>
        <w:ind w:firstLine="540"/>
        <w:jc w:val="both"/>
      </w:pPr>
      <w:r>
        <w:t>3. Кабинет детский является структурным подразделением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 xml:space="preserve">4. Штатная численность Кабинета детского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4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 xml:space="preserve">5. На должность врача-психиатра-нарколога Кабинета детского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30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6. Оснащение Кабинета детского осуществляется в соответствии со стандартом, предусмотренным </w:t>
      </w:r>
      <w:hyperlink w:anchor="P43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7. Кабинет детский осуществляет следующие основные функции:</w:t>
      </w:r>
    </w:p>
    <w:p w:rsidR="00385E39" w:rsidRDefault="00385E39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среди детей на популяционном, групповом и индивидуальном уровнях;</w:t>
      </w:r>
    </w:p>
    <w:p w:rsidR="00385E39" w:rsidRDefault="00385E39">
      <w:pPr>
        <w:pStyle w:val="ConsPlusNormal"/>
        <w:ind w:firstLine="540"/>
        <w:jc w:val="both"/>
      </w:pPr>
      <w:r>
        <w:t xml:space="preserve">обследование, лечение и медицинская реабилитация детей с наркологическими расстройствами на основе </w:t>
      </w:r>
      <w:hyperlink r:id="rId31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385E39" w:rsidRDefault="00385E39">
      <w:pPr>
        <w:pStyle w:val="ConsPlusNormal"/>
        <w:ind w:firstLine="540"/>
        <w:jc w:val="both"/>
      </w:pPr>
      <w:r>
        <w:t>при наличии медицинских показаний направление детей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385E39" w:rsidRDefault="00385E39">
      <w:pPr>
        <w:pStyle w:val="ConsPlusNormal"/>
        <w:ind w:firstLine="540"/>
        <w:jc w:val="both"/>
      </w:pPr>
      <w:r>
        <w:t>проведение профилактических медицинских осмотров и медицинского освидетельствования;</w:t>
      </w:r>
    </w:p>
    <w:p w:rsidR="00385E39" w:rsidRDefault="00385E39">
      <w:pPr>
        <w:pStyle w:val="ConsPlusNormal"/>
        <w:ind w:firstLine="540"/>
        <w:jc w:val="both"/>
      </w:pPr>
      <w:r>
        <w:t xml:space="preserve">проведение мотивационного консультирования детей с наркологическими расстройствами в </w:t>
      </w:r>
      <w:r>
        <w:lastRenderedPageBreak/>
        <w:t>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5E39" w:rsidRDefault="00385E39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детям с наркологическими расстройствами, а также членам их семей;</w:t>
      </w:r>
    </w:p>
    <w:p w:rsidR="00385E39" w:rsidRDefault="00385E3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85E39" w:rsidRDefault="00385E39">
      <w:pPr>
        <w:pStyle w:val="ConsPlusNormal"/>
        <w:ind w:firstLine="540"/>
        <w:jc w:val="both"/>
      </w:pPr>
      <w:r>
        <w:t>диспансерное наблюдение за детьми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 у детей, а также лечения и медицинской реабилитации детей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анализ динамики заболеваемости и смертности от наркологических расстройств среди детей на территории обслуживания;</w:t>
      </w:r>
    </w:p>
    <w:p w:rsidR="00385E39" w:rsidRDefault="00385E39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385E39" w:rsidRDefault="00385E39">
      <w:pPr>
        <w:pStyle w:val="ConsPlusNormal"/>
        <w:ind w:firstLine="540"/>
        <w:jc w:val="both"/>
      </w:pPr>
      <w:r>
        <w:t xml:space="preserve">&lt;2&gt; </w:t>
      </w:r>
      <w:hyperlink r:id="rId3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sectPr w:rsidR="00385E39">
          <w:pgSz w:w="11905" w:h="16838"/>
          <w:pgMar w:top="1134" w:right="850" w:bottom="1134" w:left="1701" w:header="0" w:footer="0" w:gutter="0"/>
          <w:cols w:space="720"/>
        </w:sectPr>
      </w:pPr>
    </w:p>
    <w:p w:rsidR="00385E39" w:rsidRDefault="00385E39">
      <w:pPr>
        <w:pStyle w:val="ConsPlusNormal"/>
        <w:jc w:val="right"/>
        <w:outlineLvl w:val="1"/>
      </w:pPr>
      <w:r>
        <w:lastRenderedPageBreak/>
        <w:t>Приложение N 8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6" w:name="P400"/>
      <w:bookmarkEnd w:id="6"/>
      <w:r>
        <w:t>РЕКОМЕНДУЕМЫЕ ШТАТНЫЕ НОРМАТИВЫ</w:t>
      </w:r>
    </w:p>
    <w:p w:rsidR="00385E39" w:rsidRDefault="00385E39">
      <w:pPr>
        <w:pStyle w:val="ConsPlusNormal"/>
        <w:jc w:val="center"/>
      </w:pPr>
      <w:r>
        <w:t>КАБИНЕТА ВРАЧА-ПСИХИАТРА-НАРКОЛОГА ДЛЯ ОБСЛУЖИВАНИЯ</w:t>
      </w:r>
    </w:p>
    <w:p w:rsidR="00385E39" w:rsidRDefault="00385E39">
      <w:pPr>
        <w:pStyle w:val="ConsPlusNormal"/>
        <w:jc w:val="center"/>
      </w:pPr>
      <w:r>
        <w:t>ДЕТСКОГО НАСЕЛЕНИЯ И КАБИНЕТА ВРАЧА-ПСИХИАТРА-НАРКОЛОГА</w:t>
      </w:r>
    </w:p>
    <w:p w:rsidR="00385E39" w:rsidRDefault="00385E39">
      <w:pPr>
        <w:pStyle w:val="ConsPlusNormal"/>
        <w:jc w:val="center"/>
      </w:pPr>
      <w:r>
        <w:t>УЧАСТКОВОГО ДЛЯ ОБСЛУЖИВАНИЯ ДЕТСКОГО НАСЕЛЕНИЯ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780"/>
        <w:gridCol w:w="5194"/>
      </w:tblGrid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94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385E39" w:rsidRDefault="00385E39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94" w:type="dxa"/>
          </w:tcPr>
          <w:p w:rsidR="00385E39" w:rsidRDefault="00385E39">
            <w:pPr>
              <w:pStyle w:val="ConsPlusNormal"/>
            </w:pPr>
            <w:r>
              <w:t>1 на 15 тыс. прикрепленного детского населения;</w:t>
            </w:r>
          </w:p>
          <w:p w:rsidR="00385E39" w:rsidRDefault="00385E39">
            <w:pPr>
              <w:pStyle w:val="ConsPlusNormal"/>
            </w:pPr>
            <w:r>
              <w:t>1 на 3,5 тыс. прикрепленного детского сельского населения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385E39" w:rsidRDefault="00385E39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94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Примечания:</w:t>
      </w:r>
    </w:p>
    <w:p w:rsidR="00385E39" w:rsidRDefault="00385E39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 не распространяются на медицинские организации частной системы здравоохранения.</w:t>
      </w:r>
    </w:p>
    <w:p w:rsidR="00385E39" w:rsidRDefault="00385E3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 w:rsidR="00385E39" w:rsidRDefault="00385E3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вне зависимости от </w:t>
      </w:r>
      <w:r>
        <w:lastRenderedPageBreak/>
        <w:t>численности прикрепленного населения.</w:t>
      </w:r>
    </w:p>
    <w:p w:rsidR="00385E39" w:rsidRDefault="00385E39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в штате медицинской организации, в структуре которой создан кабинет врача-психиатра-нарколога для обслуживания детского населения или кабинет врача-психиатра-нарколога участкового для обслуживания детского населения.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9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7" w:name="P433"/>
      <w:bookmarkEnd w:id="7"/>
      <w:r>
        <w:t>СТАНДАРТ</w:t>
      </w:r>
    </w:p>
    <w:p w:rsidR="00385E39" w:rsidRDefault="00385E39">
      <w:pPr>
        <w:pStyle w:val="ConsPlusNormal"/>
        <w:jc w:val="center"/>
      </w:pPr>
      <w:r>
        <w:t>ОСНАЩЕНИЯ КАБИНЕТА ВРАЧА-ПСИХИАТРА-НАРКОЛОГА</w:t>
      </w:r>
    </w:p>
    <w:p w:rsidR="00385E39" w:rsidRDefault="00385E39">
      <w:pPr>
        <w:pStyle w:val="ConsPlusNormal"/>
        <w:jc w:val="center"/>
      </w:pPr>
      <w:r>
        <w:t>ДЛЯ ОБСЛУЖИВАНИЯ ДЕТСКОГО НАСЕЛЕНИЯ И КАБИНЕТА</w:t>
      </w:r>
    </w:p>
    <w:p w:rsidR="00385E39" w:rsidRDefault="00385E39">
      <w:pPr>
        <w:pStyle w:val="ConsPlusNormal"/>
        <w:jc w:val="center"/>
      </w:pPr>
      <w:r>
        <w:t>ВРАЧА-ПСИХИАТРА-НАРКОЛОГА УЧАСТКОВОГО</w:t>
      </w:r>
    </w:p>
    <w:p w:rsidR="00385E39" w:rsidRDefault="00385E39">
      <w:pPr>
        <w:pStyle w:val="ConsPlusNormal"/>
        <w:jc w:val="center"/>
      </w:pPr>
      <w:r>
        <w:t>ДЛЯ ОБСЛУЖИВАНИЯ ДЕТСКОГО НАСЕЛЕНИЯ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10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r>
        <w:t>ПРАВИЛА</w:t>
      </w:r>
    </w:p>
    <w:p w:rsidR="00385E39" w:rsidRDefault="00385E39">
      <w:pPr>
        <w:pStyle w:val="ConsPlusNormal"/>
        <w:jc w:val="center"/>
      </w:pPr>
      <w:r>
        <w:t>ОРГАНИЗАЦИИ ДЕЯТЕЛЬНОСТИ НАРКОЛОГИЧЕСКОГО</w:t>
      </w:r>
    </w:p>
    <w:p w:rsidR="00385E39" w:rsidRDefault="00385E39">
      <w:pPr>
        <w:pStyle w:val="ConsPlusNormal"/>
        <w:jc w:val="center"/>
      </w:pPr>
      <w:r>
        <w:t>ДНЕВНОГО СТАЦИОНАРА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дневного стационара.</w:t>
      </w:r>
    </w:p>
    <w:p w:rsidR="00385E39" w:rsidRDefault="00385E39">
      <w:pPr>
        <w:pStyle w:val="ConsPlusNormal"/>
        <w:ind w:firstLine="540"/>
        <w:jc w:val="both"/>
      </w:pPr>
      <w:r>
        <w:t>2. Наркологический дневной стационар (далее - Дневной стационар) создается для оказания первичной специализированной медико-санитарной помощи или специализированной медицинской помощи по профилю "психиатрия-наркология".</w:t>
      </w:r>
    </w:p>
    <w:p w:rsidR="00385E39" w:rsidRDefault="00385E39">
      <w:pPr>
        <w:pStyle w:val="ConsPlusNormal"/>
        <w:ind w:firstLine="540"/>
        <w:jc w:val="both"/>
      </w:pPr>
      <w:r>
        <w:t>3. Дневной стационар является структурным подразделением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4. В структуре Дневного стационара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кабинеты врачей;</w:t>
      </w:r>
    </w:p>
    <w:p w:rsidR="00385E39" w:rsidRDefault="00385E39">
      <w:pPr>
        <w:pStyle w:val="ConsPlusNormal"/>
        <w:ind w:firstLine="540"/>
        <w:jc w:val="both"/>
      </w:pPr>
      <w:r>
        <w:t>кабинеты медицинского психолога;</w:t>
      </w:r>
    </w:p>
    <w:p w:rsidR="00385E39" w:rsidRDefault="00385E39">
      <w:pPr>
        <w:pStyle w:val="ConsPlusNormal"/>
        <w:ind w:firstLine="540"/>
        <w:jc w:val="both"/>
      </w:pPr>
      <w:r>
        <w:t>кабинет социального работника и специалиста по социальной работе;</w:t>
      </w:r>
    </w:p>
    <w:p w:rsidR="00385E39" w:rsidRDefault="00385E39">
      <w:pPr>
        <w:pStyle w:val="ConsPlusNormal"/>
        <w:ind w:firstLine="540"/>
        <w:jc w:val="both"/>
      </w:pPr>
      <w:r>
        <w:t>процедурную;</w:t>
      </w:r>
    </w:p>
    <w:p w:rsidR="00385E39" w:rsidRDefault="00385E3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85E39" w:rsidRDefault="00385E39">
      <w:pPr>
        <w:pStyle w:val="ConsPlusNormal"/>
        <w:ind w:firstLine="540"/>
        <w:jc w:val="both"/>
      </w:pPr>
      <w:r>
        <w:t>кабинет сестры-хозяйки.</w:t>
      </w:r>
    </w:p>
    <w:p w:rsidR="00385E39" w:rsidRDefault="00385E39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палаты для пациентов;</w:t>
      </w:r>
    </w:p>
    <w:p w:rsidR="00385E39" w:rsidRDefault="00385E39">
      <w:pPr>
        <w:pStyle w:val="ConsPlusNormal"/>
        <w:ind w:firstLine="540"/>
        <w:jc w:val="both"/>
      </w:pPr>
      <w:r>
        <w:t>помещение для осмотра пациентов;</w:t>
      </w:r>
    </w:p>
    <w:p w:rsidR="00385E39" w:rsidRDefault="00385E39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385E39" w:rsidRDefault="00385E39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85E39" w:rsidRDefault="00385E39">
      <w:pPr>
        <w:pStyle w:val="ConsPlusNormal"/>
        <w:ind w:firstLine="540"/>
        <w:jc w:val="both"/>
      </w:pPr>
      <w:r>
        <w:t>комнату сестры-хозяйки;</w:t>
      </w:r>
    </w:p>
    <w:p w:rsidR="00385E39" w:rsidRDefault="00385E39">
      <w:pPr>
        <w:pStyle w:val="ConsPlusNormal"/>
        <w:ind w:firstLine="540"/>
        <w:jc w:val="both"/>
      </w:pPr>
      <w:r>
        <w:t>буфетную и раздаточную;</w:t>
      </w:r>
    </w:p>
    <w:p w:rsidR="00385E39" w:rsidRDefault="00385E3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85E39" w:rsidRDefault="00385E39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85E39" w:rsidRDefault="00385E39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85E39" w:rsidRDefault="00385E39">
      <w:pPr>
        <w:pStyle w:val="ConsPlusNormal"/>
        <w:ind w:firstLine="540"/>
        <w:jc w:val="both"/>
      </w:pPr>
      <w:r>
        <w:t>душевые и туалеты для пациентов;</w:t>
      </w:r>
    </w:p>
    <w:p w:rsidR="00385E39" w:rsidRDefault="00385E39">
      <w:pPr>
        <w:pStyle w:val="ConsPlusNormal"/>
        <w:ind w:firstLine="540"/>
        <w:jc w:val="both"/>
      </w:pPr>
      <w:r>
        <w:t>санитарную комнату;</w:t>
      </w:r>
    </w:p>
    <w:p w:rsidR="00385E39" w:rsidRDefault="00385E39">
      <w:pPr>
        <w:pStyle w:val="ConsPlusNormal"/>
        <w:ind w:firstLine="540"/>
        <w:jc w:val="both"/>
      </w:pPr>
      <w:r>
        <w:t>комнату для посетителей.</w:t>
      </w:r>
    </w:p>
    <w:p w:rsidR="00385E39" w:rsidRDefault="00385E39">
      <w:pPr>
        <w:pStyle w:val="ConsPlusNormal"/>
        <w:ind w:firstLine="540"/>
        <w:jc w:val="both"/>
      </w:pPr>
      <w:r>
        <w:t xml:space="preserve">6. Штатная численность Дневного стационара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542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 xml:space="preserve">7. На должность заведующего Дневным стационаром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3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lastRenderedPageBreak/>
        <w:t xml:space="preserve">8. На должность врача-психиатра-нарколога Дневного стационара назначается специалист, соответствующий Квалификационным требованиям по </w:t>
      </w:r>
      <w:hyperlink r:id="rId3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9. Оснащение Дневного стационара осуществляется в соответствии со стандартом, предусмотренным </w:t>
      </w:r>
      <w:hyperlink w:anchor="P60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11. Дневной стационар осуществляет следующие основные функции:</w:t>
      </w:r>
    </w:p>
    <w:p w:rsidR="00385E39" w:rsidRDefault="00385E39">
      <w:pPr>
        <w:pStyle w:val="ConsPlusNormal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37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385E39" w:rsidRDefault="00385E39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5E39" w:rsidRDefault="00385E39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лицам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85E39" w:rsidRDefault="00385E39">
      <w:pPr>
        <w:pStyle w:val="ConsPlusNormal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385E39" w:rsidRDefault="00385E39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385E39" w:rsidRDefault="00385E39">
      <w:pPr>
        <w:pStyle w:val="ConsPlusNormal"/>
        <w:ind w:firstLine="540"/>
        <w:jc w:val="both"/>
      </w:pPr>
      <w:r>
        <w:t xml:space="preserve">&lt;2&gt; </w:t>
      </w:r>
      <w:hyperlink r:id="rId3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sectPr w:rsidR="00385E39">
          <w:pgSz w:w="11905" w:h="16838"/>
          <w:pgMar w:top="1134" w:right="850" w:bottom="1134" w:left="1701" w:header="0" w:footer="0" w:gutter="0"/>
          <w:cols w:space="720"/>
        </w:sectPr>
      </w:pPr>
    </w:p>
    <w:p w:rsidR="00385E39" w:rsidRDefault="00385E39">
      <w:pPr>
        <w:pStyle w:val="ConsPlusNormal"/>
        <w:jc w:val="right"/>
        <w:outlineLvl w:val="1"/>
      </w:pPr>
      <w:r>
        <w:lastRenderedPageBreak/>
        <w:t>Приложение N 11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8" w:name="P542"/>
      <w:bookmarkEnd w:id="8"/>
      <w:r>
        <w:t>РЕКОМЕНДУЕМЫЕ ШТАТНЫЕ НОРМАТИВЫ</w:t>
      </w:r>
    </w:p>
    <w:p w:rsidR="00385E39" w:rsidRDefault="00385E39">
      <w:pPr>
        <w:pStyle w:val="ConsPlusNormal"/>
        <w:jc w:val="center"/>
      </w:pPr>
      <w:r>
        <w:t>НАРКОЛОГИЧЕСКОГО ДНЕВНОГО СТАЦИОНАРА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71"/>
        <w:gridCol w:w="4987"/>
      </w:tblGrid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Заведующий - врач-психиатр-нарколог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1 вместо 0,5 должности врача-психиатра-нарколога на 40 коек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1 на 25 коек для взрослых;</w:t>
            </w:r>
          </w:p>
          <w:p w:rsidR="00385E39" w:rsidRDefault="00385E39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1 на 40 коек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1 на 25 коек для взрослых;</w:t>
            </w:r>
          </w:p>
          <w:p w:rsidR="00385E39" w:rsidRDefault="00385E39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1 в смену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Сестра-хозяйка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171" w:type="dxa"/>
          </w:tcPr>
          <w:p w:rsidR="00385E39" w:rsidRDefault="00385E39">
            <w:pPr>
              <w:pStyle w:val="ConsPlusNormal"/>
            </w:pPr>
            <w:r>
              <w:t>Санитар</w:t>
            </w:r>
          </w:p>
        </w:tc>
        <w:tc>
          <w:tcPr>
            <w:tcW w:w="4987" w:type="dxa"/>
          </w:tcPr>
          <w:p w:rsidR="00385E39" w:rsidRDefault="00385E39">
            <w:pPr>
              <w:pStyle w:val="ConsPlusNormal"/>
            </w:pPr>
            <w:r>
              <w:t>1 на 1 должность медицинской сестры процедурной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Примечания:</w:t>
      </w:r>
    </w:p>
    <w:p w:rsidR="00385E39" w:rsidRDefault="00385E39">
      <w:pPr>
        <w:pStyle w:val="ConsPlusNormal"/>
        <w:ind w:firstLine="540"/>
        <w:jc w:val="both"/>
      </w:pPr>
      <w:r>
        <w:t>1. Рекомендуемые штатные нормативы наркологического дневного стационара не распространяются на медицинские организации частной системы здравоохранения.</w:t>
      </w:r>
    </w:p>
    <w:p w:rsidR="00385E39" w:rsidRDefault="00385E3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385E39" w:rsidRDefault="00385E3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385E39" w:rsidRDefault="00385E39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организации, в структуре которой создан наркологический дневной стационар.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12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9" w:name="P601"/>
      <w:bookmarkEnd w:id="9"/>
      <w:r>
        <w:t>СТАНДАРТ ОСНАЩЕНИЯ НАРКОЛОГИЧЕСКОГО ДНЕВНОГО СТАЦИОНАРА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00"/>
      </w:tblGrid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Диктофон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1 на 5 коек (не менее 10)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0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13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r>
        <w:t>ПРАВИЛА</w:t>
      </w:r>
    </w:p>
    <w:p w:rsidR="00385E39" w:rsidRDefault="00385E39">
      <w:pPr>
        <w:pStyle w:val="ConsPlusNormal"/>
        <w:jc w:val="center"/>
      </w:pPr>
      <w:r>
        <w:t>ОРГАНИЗАЦИИ ДЕЯТЕЛЬНОСТИ ОТДЕЛЕНИЯ НЕОТЛОЖНОЙ</w:t>
      </w:r>
    </w:p>
    <w:p w:rsidR="00385E39" w:rsidRDefault="00385E39">
      <w:pPr>
        <w:pStyle w:val="ConsPlusNormal"/>
        <w:jc w:val="center"/>
      </w:pPr>
      <w:r>
        <w:t>НАРКОЛОГИЧЕСКОЙ ПОМОЩИ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неотложной наркологической помощи.</w:t>
      </w:r>
    </w:p>
    <w:p w:rsidR="00385E39" w:rsidRDefault="00385E39">
      <w:pPr>
        <w:pStyle w:val="ConsPlusNormal"/>
        <w:ind w:firstLine="540"/>
        <w:jc w:val="both"/>
      </w:pPr>
      <w:r>
        <w:t>2. Отделение неотложной наркологической помощи (далее - Отделение) создается для оказания специализированной медицинской помощи по профилю "психиатрия-наркология" в стационарных условиях.</w:t>
      </w:r>
    </w:p>
    <w:p w:rsidR="00385E39" w:rsidRDefault="00385E39">
      <w:pPr>
        <w:pStyle w:val="ConsPlusNormal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кабинет заведующего Отделением;</w:t>
      </w:r>
    </w:p>
    <w:p w:rsidR="00385E39" w:rsidRDefault="00385E39">
      <w:pPr>
        <w:pStyle w:val="ConsPlusNormal"/>
        <w:ind w:firstLine="540"/>
        <w:jc w:val="both"/>
      </w:pPr>
      <w:r>
        <w:t>кабинеты врачей;</w:t>
      </w:r>
    </w:p>
    <w:p w:rsidR="00385E39" w:rsidRDefault="00385E39">
      <w:pPr>
        <w:pStyle w:val="ConsPlusNormal"/>
        <w:ind w:firstLine="540"/>
        <w:jc w:val="both"/>
      </w:pPr>
      <w:r>
        <w:t>процедурную;</w:t>
      </w:r>
    </w:p>
    <w:p w:rsidR="00385E39" w:rsidRDefault="00385E39">
      <w:pPr>
        <w:pStyle w:val="ConsPlusNormal"/>
        <w:ind w:firstLine="540"/>
        <w:jc w:val="both"/>
      </w:pPr>
      <w:r>
        <w:t>кабинет лечения методами гравитационной хирургии крови;</w:t>
      </w:r>
    </w:p>
    <w:p w:rsidR="00385E39" w:rsidRDefault="00385E39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385E39" w:rsidRDefault="00385E39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палаты для пациентов;</w:t>
      </w:r>
    </w:p>
    <w:p w:rsidR="00385E39" w:rsidRDefault="00385E39">
      <w:pPr>
        <w:pStyle w:val="ConsPlusNormal"/>
        <w:ind w:firstLine="540"/>
        <w:jc w:val="both"/>
      </w:pPr>
      <w:r>
        <w:t>палаты для лечения пациентов с применением методов гемосорбции, плазмофереза и ультрафильтрации;</w:t>
      </w:r>
    </w:p>
    <w:p w:rsidR="00385E39" w:rsidRDefault="00385E39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85E39" w:rsidRDefault="00385E39">
      <w:pPr>
        <w:pStyle w:val="ConsPlusNormal"/>
        <w:ind w:firstLine="540"/>
        <w:jc w:val="both"/>
      </w:pPr>
      <w:r>
        <w:t>комнату медицинских работников;</w:t>
      </w:r>
    </w:p>
    <w:p w:rsidR="00385E39" w:rsidRDefault="00385E39">
      <w:pPr>
        <w:pStyle w:val="ConsPlusNormal"/>
        <w:ind w:firstLine="540"/>
        <w:jc w:val="both"/>
      </w:pPr>
      <w:r>
        <w:t>комнату сестры-хозяйки;</w:t>
      </w:r>
    </w:p>
    <w:p w:rsidR="00385E39" w:rsidRDefault="00385E39">
      <w:pPr>
        <w:pStyle w:val="ConsPlusNormal"/>
        <w:ind w:firstLine="540"/>
        <w:jc w:val="both"/>
      </w:pPr>
      <w:r>
        <w:t>буфетную и раздаточную;</w:t>
      </w:r>
    </w:p>
    <w:p w:rsidR="00385E39" w:rsidRDefault="00385E3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85E39" w:rsidRDefault="00385E39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85E39" w:rsidRDefault="00385E39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85E39" w:rsidRDefault="00385E39">
      <w:pPr>
        <w:pStyle w:val="ConsPlusNormal"/>
        <w:ind w:firstLine="540"/>
        <w:jc w:val="both"/>
      </w:pPr>
      <w:r>
        <w:t>душевые и туалеты для пациентов;</w:t>
      </w:r>
    </w:p>
    <w:p w:rsidR="00385E39" w:rsidRDefault="00385E39">
      <w:pPr>
        <w:pStyle w:val="ConsPlusNormal"/>
        <w:ind w:firstLine="540"/>
        <w:jc w:val="both"/>
      </w:pPr>
      <w:r>
        <w:t>санитарную комнату;</w:t>
      </w:r>
    </w:p>
    <w:p w:rsidR="00385E39" w:rsidRDefault="00385E39">
      <w:pPr>
        <w:pStyle w:val="ConsPlusNormal"/>
        <w:ind w:firstLine="540"/>
        <w:jc w:val="both"/>
      </w:pPr>
      <w:r>
        <w:t>комнату для посетителей.</w:t>
      </w:r>
    </w:p>
    <w:p w:rsidR="00385E39" w:rsidRDefault="00385E39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717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 xml:space="preserve">7.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41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lastRenderedPageBreak/>
        <w:t xml:space="preserve">8.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2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стандартом, предусмотренным </w:t>
      </w:r>
      <w:hyperlink w:anchor="P765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11. Отделение осуществляет следующие основные функции:</w:t>
      </w:r>
    </w:p>
    <w:p w:rsidR="00385E39" w:rsidRDefault="00385E39">
      <w:pPr>
        <w:pStyle w:val="ConsPlusNormal"/>
        <w:ind w:firstLine="540"/>
        <w:jc w:val="both"/>
      </w:pPr>
      <w:r>
        <w:t xml:space="preserve">оказание медицинской помощи в стационарных условиях на основе </w:t>
      </w:r>
      <w:hyperlink r:id="rId43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 больным с острой интоксикацией психоактивными веществами, с психотическими расстройствами вследствие употребления психоактивных веществ, с абстинентным синдромом средней и тяжелой степени тяжести, с тяжелой сопутствующей соматической патологией;</w:t>
      </w:r>
    </w:p>
    <w:p w:rsidR="00385E39" w:rsidRDefault="00385E39">
      <w:pPr>
        <w:pStyle w:val="ConsPlusNormal"/>
        <w:ind w:firstLine="540"/>
        <w:jc w:val="both"/>
      </w:pPr>
      <w:r>
        <w:t>проведение наблюдения и интенсивного лечения при неотложных состояниях у пациентов, поступающих из других структурных подразделений медицинской организации;</w:t>
      </w:r>
    </w:p>
    <w:p w:rsidR="00385E39" w:rsidRDefault="00385E39">
      <w:pPr>
        <w:pStyle w:val="ConsPlusNormal"/>
        <w:ind w:firstLine="540"/>
        <w:jc w:val="both"/>
      </w:pPr>
      <w:r>
        <w:t>проведение лабораторного и функционального мониторинга за адекватностью интенсивной терапии;</w:t>
      </w:r>
    </w:p>
    <w:p w:rsidR="00385E39" w:rsidRDefault="00385E39">
      <w:pPr>
        <w:pStyle w:val="ConsPlusNormal"/>
        <w:ind w:firstLine="540"/>
        <w:jc w:val="both"/>
      </w:pPr>
      <w:r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385E39" w:rsidRDefault="00385E39">
      <w:pPr>
        <w:pStyle w:val="ConsPlusNormal"/>
        <w:ind w:firstLine="540"/>
        <w:jc w:val="both"/>
      </w:pPr>
      <w: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неотложных состояний;</w:t>
      </w:r>
    </w:p>
    <w:p w:rsidR="00385E39" w:rsidRDefault="00385E39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5E39" w:rsidRDefault="00385E3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85E39" w:rsidRDefault="00385E39">
      <w:pPr>
        <w:pStyle w:val="ConsPlusNormal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385E39" w:rsidRDefault="00385E39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385E39" w:rsidRDefault="00385E39">
      <w:pPr>
        <w:pStyle w:val="ConsPlusNormal"/>
        <w:ind w:firstLine="540"/>
        <w:jc w:val="both"/>
      </w:pPr>
      <w:r>
        <w:t xml:space="preserve">&lt;2&gt; </w:t>
      </w:r>
      <w:hyperlink r:id="rId45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sectPr w:rsidR="00385E39">
          <w:pgSz w:w="11905" w:h="16838"/>
          <w:pgMar w:top="1134" w:right="850" w:bottom="1134" w:left="1701" w:header="0" w:footer="0" w:gutter="0"/>
          <w:cols w:space="720"/>
        </w:sectPr>
      </w:pPr>
    </w:p>
    <w:p w:rsidR="00385E39" w:rsidRDefault="00385E39">
      <w:pPr>
        <w:pStyle w:val="ConsPlusNormal"/>
        <w:jc w:val="right"/>
        <w:outlineLvl w:val="1"/>
      </w:pPr>
      <w:r>
        <w:lastRenderedPageBreak/>
        <w:t>Приложение N 14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0" w:name="P717"/>
      <w:bookmarkEnd w:id="10"/>
      <w:r>
        <w:t>РЕКОМЕНДУЕМЫЕ ШТАТНЫЕ НОРМАТИВЫ</w:t>
      </w:r>
    </w:p>
    <w:p w:rsidR="00385E39" w:rsidRDefault="00385E39">
      <w:pPr>
        <w:pStyle w:val="ConsPlusNormal"/>
        <w:jc w:val="center"/>
      </w:pPr>
      <w:r>
        <w:t>ОТДЕЛЕНИЯ НЕОТЛОЖНОЙ НАРКОЛОГИЧЕСКОЙ ПОМОЩИ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500"/>
        <w:gridCol w:w="4371"/>
      </w:tblGrid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0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71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385E39" w:rsidRDefault="00385E39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371" w:type="dxa"/>
          </w:tcPr>
          <w:p w:rsidR="00385E39" w:rsidRDefault="00385E39">
            <w:pPr>
              <w:pStyle w:val="ConsPlusNormal"/>
            </w:pPr>
            <w:r>
              <w:t>1 на 30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385E39" w:rsidRDefault="00385E39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371" w:type="dxa"/>
          </w:tcPr>
          <w:p w:rsidR="00385E39" w:rsidRDefault="00385E39">
            <w:pPr>
              <w:pStyle w:val="ConsPlusNormal"/>
            </w:pPr>
            <w:r>
              <w:t>6 на 30 коек (для обеспечения круглосуточной работы)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385E39" w:rsidRDefault="00385E39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4371" w:type="dxa"/>
          </w:tcPr>
          <w:p w:rsidR="00385E39" w:rsidRDefault="00385E39">
            <w:pPr>
              <w:pStyle w:val="ConsPlusNormal"/>
            </w:pPr>
            <w:r>
              <w:t>1 на 30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385E39" w:rsidRDefault="00385E3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71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385E39" w:rsidRDefault="00385E39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71" w:type="dxa"/>
          </w:tcPr>
          <w:p w:rsidR="00385E39" w:rsidRDefault="00385E39">
            <w:pPr>
              <w:pStyle w:val="ConsPlusNormal"/>
            </w:pPr>
            <w:r>
              <w:t>6 на 15 коек (для обеспечения круглосуточной работы)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385E39" w:rsidRDefault="00385E3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71" w:type="dxa"/>
          </w:tcPr>
          <w:p w:rsidR="00385E39" w:rsidRDefault="00385E39">
            <w:pPr>
              <w:pStyle w:val="ConsPlusNormal"/>
            </w:pPr>
            <w:r>
              <w:t>3 (для обеспечения круглосуточной работы)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385E39" w:rsidRDefault="00385E39">
            <w:pPr>
              <w:pStyle w:val="ConsPlusNormal"/>
            </w:pPr>
            <w:r>
              <w:t>Сестра-хозяйка</w:t>
            </w:r>
          </w:p>
        </w:tc>
        <w:tc>
          <w:tcPr>
            <w:tcW w:w="4371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385E39" w:rsidRDefault="00385E39">
            <w:pPr>
              <w:pStyle w:val="ConsPlusNormal"/>
            </w:pPr>
            <w:r>
              <w:t>Санитар</w:t>
            </w:r>
          </w:p>
        </w:tc>
        <w:tc>
          <w:tcPr>
            <w:tcW w:w="4371" w:type="dxa"/>
          </w:tcPr>
          <w:p w:rsidR="00385E39" w:rsidRDefault="00385E39">
            <w:pPr>
              <w:pStyle w:val="ConsPlusNormal"/>
            </w:pPr>
            <w:r>
              <w:t>6 на 20 коек (для обеспечения круглосуточной работы)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Примечание:</w:t>
      </w:r>
    </w:p>
    <w:p w:rsidR="00385E39" w:rsidRDefault="00385E39">
      <w:pPr>
        <w:pStyle w:val="ConsPlusNormal"/>
        <w:ind w:firstLine="540"/>
        <w:jc w:val="both"/>
      </w:pPr>
      <w:r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385E39" w:rsidRDefault="00385E39">
      <w:pPr>
        <w:pStyle w:val="ConsPlusNormal"/>
        <w:ind w:firstLine="540"/>
        <w:jc w:val="both"/>
      </w:pPr>
      <w:r>
        <w:lastRenderedPageBreak/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385E39" w:rsidRDefault="00385E3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385E39" w:rsidRDefault="00385E39">
      <w:pPr>
        <w:pStyle w:val="ConsPlusNormal"/>
        <w:ind w:firstLine="540"/>
        <w:jc w:val="both"/>
      </w:pPr>
      <w:r>
        <w:t>4. В медицинских организациях, в структуре которых создано отделение неотложной наркологической помощи, рекомендуется предусматривать дополнительно должности врачей-неврологов из расчета 0,5 должности на отделение неотложной наркологической помощи, а также должности врача-терапевта, медицинского психолога из расчета 1 должность на отделение неотложной наркологической помощи.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15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1" w:name="P765"/>
      <w:bookmarkEnd w:id="11"/>
      <w:r>
        <w:t>СТАНДАРТ</w:t>
      </w:r>
    </w:p>
    <w:p w:rsidR="00385E39" w:rsidRDefault="00385E39">
      <w:pPr>
        <w:pStyle w:val="ConsPlusNormal"/>
        <w:jc w:val="center"/>
      </w:pPr>
      <w:r>
        <w:t>ОСНАЩЕНИЯ ОТДЕЛЕНИЯ НЕОТЛОЖНОЙ НАРКОЛОГИЧЕСКОЙ ПОМОЩИ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5"/>
        <w:gridCol w:w="3060"/>
      </w:tblGrid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Аппарат для плазмафереза и плазмацитафереза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Расходные материалы к аппарату для плазмафереза и плазмацитафереза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Негатоскоп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567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55" w:type="dxa"/>
          </w:tcPr>
          <w:p w:rsidR="00385E39" w:rsidRDefault="00385E39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6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 на 5 коек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16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r>
        <w:t>ПРАВИЛА</w:t>
      </w:r>
    </w:p>
    <w:p w:rsidR="00385E39" w:rsidRDefault="00385E39">
      <w:pPr>
        <w:pStyle w:val="ConsPlusNormal"/>
        <w:jc w:val="center"/>
      </w:pPr>
      <w:r>
        <w:t>ОРГАНИЗАЦИИ ДЕЯТЕЛЬНОСТИ НАРКОЛОГИЧЕСКОГО ОТДЕЛЕНИЯ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отделения.</w:t>
      </w:r>
    </w:p>
    <w:p w:rsidR="00385E39" w:rsidRDefault="00385E39">
      <w:pPr>
        <w:pStyle w:val="ConsPlusNormal"/>
        <w:ind w:firstLine="540"/>
        <w:jc w:val="both"/>
      </w:pPr>
      <w:r>
        <w:t>2. Наркологическое отделение (далее - Отделение) создается для оказания специализированной медицинской помощи по профилю "психиатрия-наркология".</w:t>
      </w:r>
    </w:p>
    <w:p w:rsidR="00385E39" w:rsidRDefault="00385E39">
      <w:pPr>
        <w:pStyle w:val="ConsPlusNormal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кабинет заведующего;</w:t>
      </w:r>
    </w:p>
    <w:p w:rsidR="00385E39" w:rsidRDefault="00385E39">
      <w:pPr>
        <w:pStyle w:val="ConsPlusNormal"/>
        <w:ind w:firstLine="540"/>
        <w:jc w:val="both"/>
      </w:pPr>
      <w:r>
        <w:t>кабинеты врачей;</w:t>
      </w:r>
    </w:p>
    <w:p w:rsidR="00385E39" w:rsidRDefault="00385E39">
      <w:pPr>
        <w:pStyle w:val="ConsPlusNormal"/>
        <w:ind w:firstLine="540"/>
        <w:jc w:val="both"/>
      </w:pPr>
      <w:r>
        <w:t>кабинет врача-психотерапевта;</w:t>
      </w:r>
    </w:p>
    <w:p w:rsidR="00385E39" w:rsidRDefault="00385E39">
      <w:pPr>
        <w:pStyle w:val="ConsPlusNormal"/>
        <w:ind w:firstLine="540"/>
        <w:jc w:val="both"/>
      </w:pPr>
      <w:r>
        <w:t>кабинет медицинского психолога;</w:t>
      </w:r>
    </w:p>
    <w:p w:rsidR="00385E39" w:rsidRDefault="00385E39">
      <w:pPr>
        <w:pStyle w:val="ConsPlusNormal"/>
        <w:ind w:firstLine="540"/>
        <w:jc w:val="both"/>
      </w:pPr>
      <w:r>
        <w:t>процедурную;</w:t>
      </w:r>
    </w:p>
    <w:p w:rsidR="00385E39" w:rsidRDefault="00385E39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385E39" w:rsidRDefault="00385E39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палаты для пациентов;</w:t>
      </w:r>
    </w:p>
    <w:p w:rsidR="00385E39" w:rsidRDefault="00385E39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85E39" w:rsidRDefault="00385E39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385E39" w:rsidRDefault="00385E39">
      <w:pPr>
        <w:pStyle w:val="ConsPlusNormal"/>
        <w:ind w:firstLine="540"/>
        <w:jc w:val="both"/>
      </w:pPr>
      <w:r>
        <w:t>комнату сестры-хозяйки;</w:t>
      </w:r>
    </w:p>
    <w:p w:rsidR="00385E39" w:rsidRDefault="00385E39">
      <w:pPr>
        <w:pStyle w:val="ConsPlusNormal"/>
        <w:ind w:firstLine="540"/>
        <w:jc w:val="both"/>
      </w:pPr>
      <w:r>
        <w:t>помещение для групповой и индивидуальной психотерапии;</w:t>
      </w:r>
    </w:p>
    <w:p w:rsidR="00385E39" w:rsidRDefault="00385E39">
      <w:pPr>
        <w:pStyle w:val="ConsPlusNormal"/>
        <w:ind w:firstLine="540"/>
        <w:jc w:val="both"/>
      </w:pPr>
      <w:r>
        <w:t>буфетную и раздаточную;</w:t>
      </w:r>
    </w:p>
    <w:p w:rsidR="00385E39" w:rsidRDefault="00385E3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85E39" w:rsidRDefault="00385E39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85E39" w:rsidRDefault="00385E39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85E39" w:rsidRDefault="00385E39">
      <w:pPr>
        <w:pStyle w:val="ConsPlusNormal"/>
        <w:ind w:firstLine="540"/>
        <w:jc w:val="both"/>
      </w:pPr>
      <w:r>
        <w:t>душевые и туалеты для пациентов;</w:t>
      </w:r>
    </w:p>
    <w:p w:rsidR="00385E39" w:rsidRDefault="00385E39">
      <w:pPr>
        <w:pStyle w:val="ConsPlusNormal"/>
        <w:ind w:firstLine="540"/>
        <w:jc w:val="both"/>
      </w:pPr>
      <w:r>
        <w:t>санитарную комнату;</w:t>
      </w:r>
    </w:p>
    <w:p w:rsidR="00385E39" w:rsidRDefault="00385E39">
      <w:pPr>
        <w:pStyle w:val="ConsPlusNormal"/>
        <w:ind w:firstLine="540"/>
        <w:jc w:val="both"/>
      </w:pPr>
      <w:r>
        <w:t>комнату для посетителей.</w:t>
      </w:r>
    </w:p>
    <w:p w:rsidR="00385E39" w:rsidRDefault="00385E39">
      <w:pPr>
        <w:pStyle w:val="ConsPlusNormal"/>
        <w:ind w:firstLine="540"/>
        <w:jc w:val="both"/>
      </w:pPr>
      <w:r>
        <w:t>6. Отделение может быть смешанным (для лиц с различными наркологическими расстройствами) или специализированным (для лиц с определенным наркологическим расстройством).</w:t>
      </w:r>
    </w:p>
    <w:p w:rsidR="00385E39" w:rsidRDefault="00385E39">
      <w:pPr>
        <w:pStyle w:val="ConsPlusNormal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87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 xml:space="preserve">8.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</w:t>
      </w:r>
      <w:r>
        <w:lastRenderedPageBreak/>
        <w:t xml:space="preserve">(далее - Квалификационным требованиям), по </w:t>
      </w:r>
      <w:hyperlink r:id="rId47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9.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8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стандартом, предусмотренным </w:t>
      </w:r>
      <w:hyperlink w:anchor="P944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12. Отделение осуществляет следующие основные функции:</w:t>
      </w:r>
    </w:p>
    <w:p w:rsidR="00385E39" w:rsidRDefault="00385E39">
      <w:pPr>
        <w:pStyle w:val="ConsPlusNormal"/>
        <w:ind w:firstLine="540"/>
        <w:jc w:val="both"/>
      </w:pPr>
      <w:r>
        <w:t xml:space="preserve">оказание специализированной медицинской помощи лицам с наркологическими расстройствами на основе </w:t>
      </w:r>
      <w:hyperlink r:id="rId49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385E39" w:rsidRDefault="00385E39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5E39" w:rsidRDefault="00385E39">
      <w:pPr>
        <w:pStyle w:val="ConsPlusNormal"/>
        <w:ind w:firstLine="540"/>
        <w:jc w:val="both"/>
      </w:pPr>
      <w:r>
        <w:t>оказание психотерапевтической и медико-психологической помощи лицам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оказание консультативной помощи иным врачам-специалистам по вопросам диагностики, лечения и медицинской реабилитации лиц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85E39" w:rsidRDefault="00385E39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наркологических расстройств;</w:t>
      </w:r>
    </w:p>
    <w:p w:rsidR="00385E39" w:rsidRDefault="00385E39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385E39" w:rsidRDefault="00385E39">
      <w:pPr>
        <w:pStyle w:val="ConsPlusNormal"/>
        <w:ind w:firstLine="540"/>
        <w:jc w:val="both"/>
      </w:pPr>
      <w:r>
        <w:t xml:space="preserve">&lt;2&gt; </w:t>
      </w:r>
      <w:hyperlink r:id="rId51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13. Отделение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sectPr w:rsidR="00385E39">
          <w:pgSz w:w="11905" w:h="16838"/>
          <w:pgMar w:top="1134" w:right="850" w:bottom="1134" w:left="1701" w:header="0" w:footer="0" w:gutter="0"/>
          <w:cols w:space="720"/>
        </w:sectPr>
      </w:pPr>
    </w:p>
    <w:p w:rsidR="00385E39" w:rsidRDefault="00385E39">
      <w:pPr>
        <w:pStyle w:val="ConsPlusNormal"/>
        <w:jc w:val="right"/>
        <w:outlineLvl w:val="1"/>
      </w:pPr>
      <w:r>
        <w:lastRenderedPageBreak/>
        <w:t>Приложение N 17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2" w:name="P873"/>
      <w:bookmarkEnd w:id="12"/>
      <w:r>
        <w:t>РЕКОМЕНДУЕМЫЕ ШТАТНЫЕ НОРМАТИВЫ НАРКОЛОГИЧЕСКОГО ОТДЕЛЕНИЯ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5386"/>
      </w:tblGrid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при числе должностей врачей-психиатров-наркологов</w:t>
            </w:r>
          </w:p>
          <w:p w:rsidR="00385E39" w:rsidRDefault="00385E39">
            <w:pPr>
              <w:pStyle w:val="ConsPlusNormal"/>
            </w:pPr>
            <w:r>
              <w:t>не менее 3 должностей - вместо 0,5 должности врача-психиатра-нарколога;</w:t>
            </w:r>
          </w:p>
          <w:p w:rsidR="00385E39" w:rsidRDefault="00385E39">
            <w:pPr>
              <w:pStyle w:val="ConsPlusNormal"/>
            </w:pPr>
            <w:r>
              <w:t>свыше 4 должностей - вместо 1 должности врача-психиатра-нарколога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1 на:</w:t>
            </w:r>
          </w:p>
          <w:p w:rsidR="00385E39" w:rsidRDefault="00385E39">
            <w:pPr>
              <w:pStyle w:val="ConsPlusNormal"/>
            </w:pPr>
            <w:r>
              <w:t>35 коек для больных алкоголизмом;</w:t>
            </w:r>
          </w:p>
          <w:p w:rsidR="00385E39" w:rsidRDefault="00385E39">
            <w:pPr>
              <w:pStyle w:val="ConsPlusNormal"/>
            </w:pPr>
            <w:r>
              <w:t>20 коек для больных наркоманией;</w:t>
            </w:r>
          </w:p>
          <w:p w:rsidR="00385E39" w:rsidRDefault="00385E39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1 на:</w:t>
            </w:r>
          </w:p>
          <w:p w:rsidR="00385E39" w:rsidRDefault="00385E39">
            <w:pPr>
              <w:pStyle w:val="ConsPlusNormal"/>
            </w:pPr>
            <w:r>
              <w:t>20 коек для больных алкоголизмом;</w:t>
            </w:r>
          </w:p>
          <w:p w:rsidR="00385E39" w:rsidRDefault="00385E39">
            <w:pPr>
              <w:pStyle w:val="ConsPlusNormal"/>
            </w:pPr>
            <w:r>
              <w:t>15 коек для больных наркоманией;</w:t>
            </w:r>
          </w:p>
          <w:p w:rsidR="00385E39" w:rsidRDefault="00385E39">
            <w:pPr>
              <w:pStyle w:val="ConsPlusNormal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1 на:</w:t>
            </w:r>
          </w:p>
          <w:p w:rsidR="00385E39" w:rsidRDefault="00385E39">
            <w:pPr>
              <w:pStyle w:val="ConsPlusNormal"/>
            </w:pPr>
            <w:r>
              <w:t>35 коек для взрослых;</w:t>
            </w:r>
          </w:p>
          <w:p w:rsidR="00385E39" w:rsidRDefault="00385E39">
            <w:pPr>
              <w:pStyle w:val="ConsPlusNormal"/>
            </w:pPr>
            <w:r>
              <w:t>15 коек для несовершеннолетних с 14 лет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1 на 2 должности специалиста по социальной работе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1 на 1 должность заведующего отделением - врача-психиатра-нарколога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6 (для обеспечения круглосуточной работы) на:</w:t>
            </w:r>
          </w:p>
          <w:p w:rsidR="00385E39" w:rsidRDefault="00385E39">
            <w:pPr>
              <w:pStyle w:val="ConsPlusNormal"/>
            </w:pPr>
            <w:r>
              <w:t>15 коек для больных алкоголизмом;</w:t>
            </w:r>
          </w:p>
          <w:p w:rsidR="00385E39" w:rsidRDefault="00385E39">
            <w:pPr>
              <w:pStyle w:val="ConsPlusNormal"/>
            </w:pPr>
            <w:r>
              <w:t>10 коек для больных наркоманией;</w:t>
            </w:r>
          </w:p>
          <w:p w:rsidR="00385E39" w:rsidRDefault="00385E39">
            <w:pPr>
              <w:pStyle w:val="ConsPlusNormal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1 в смену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Сестра-хозяйка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37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385E39" w:rsidRDefault="00385E39">
            <w:pPr>
              <w:pStyle w:val="ConsPlusNormal"/>
            </w:pPr>
            <w:r>
              <w:t>Санитар</w:t>
            </w:r>
          </w:p>
        </w:tc>
        <w:tc>
          <w:tcPr>
            <w:tcW w:w="5386" w:type="dxa"/>
          </w:tcPr>
          <w:p w:rsidR="00385E39" w:rsidRDefault="00385E39">
            <w:pPr>
              <w:pStyle w:val="ConsPlusNormal"/>
            </w:pPr>
            <w:r>
              <w:t>6 для обеспечения круглосуточной работы на:</w:t>
            </w:r>
          </w:p>
          <w:p w:rsidR="00385E39" w:rsidRDefault="00385E39">
            <w:pPr>
              <w:pStyle w:val="ConsPlusNormal"/>
            </w:pPr>
            <w:r>
              <w:t>20 коек для больных алкоголизмом;</w:t>
            </w:r>
          </w:p>
          <w:p w:rsidR="00385E39" w:rsidRDefault="00385E39">
            <w:pPr>
              <w:pStyle w:val="ConsPlusNormal"/>
            </w:pPr>
            <w:r>
              <w:t>10 коек для больных наркоманией;</w:t>
            </w:r>
          </w:p>
          <w:p w:rsidR="00385E39" w:rsidRDefault="00385E39">
            <w:pPr>
              <w:pStyle w:val="ConsPlusNormal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Примечание:</w:t>
      </w:r>
    </w:p>
    <w:p w:rsidR="00385E39" w:rsidRDefault="00385E39">
      <w:pPr>
        <w:pStyle w:val="ConsPlusNormal"/>
        <w:ind w:firstLine="540"/>
        <w:jc w:val="both"/>
      </w:pPr>
      <w: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385E39" w:rsidRDefault="00385E3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385E39" w:rsidRDefault="00385E3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18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3" w:name="P944"/>
      <w:bookmarkEnd w:id="13"/>
      <w:r>
        <w:t>СТАНДАРТ</w:t>
      </w:r>
    </w:p>
    <w:p w:rsidR="00385E39" w:rsidRDefault="00385E39">
      <w:pPr>
        <w:pStyle w:val="ConsPlusNormal"/>
        <w:jc w:val="center"/>
      </w:pPr>
      <w:r>
        <w:t>ОСНАЩЕНИЯ НАРКОЛОГИЧЕСКОГО ОТДЕЛЕНИЯ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19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r>
        <w:t>ПРАВИЛА</w:t>
      </w:r>
    </w:p>
    <w:p w:rsidR="00385E39" w:rsidRDefault="00385E39">
      <w:pPr>
        <w:pStyle w:val="ConsPlusNormal"/>
        <w:jc w:val="center"/>
      </w:pPr>
      <w:r>
        <w:t>ОРГАНИЗАЦИИ ДЕЯТЕЛЬНОСТИ ОТДЕЛЕНИЯ МЕДИЦИНСКОЙ РЕАБИЛИТАЦИИ</w:t>
      </w:r>
    </w:p>
    <w:p w:rsidR="00385E39" w:rsidRDefault="00385E39">
      <w:pPr>
        <w:pStyle w:val="ConsPlusNormal"/>
        <w:jc w:val="center"/>
      </w:pPr>
      <w:r>
        <w:t>ДЛЯ ЛИЦ С НАРКОЛОГИЧЕСКИМИ РАССТРОЙСТВАМИ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медицинской реабилитации для лиц с наркологическими расстройствами.</w:t>
      </w:r>
    </w:p>
    <w:p w:rsidR="00385E39" w:rsidRDefault="00385E39">
      <w:pPr>
        <w:pStyle w:val="ConsPlusNormal"/>
        <w:ind w:firstLine="540"/>
        <w:jc w:val="both"/>
      </w:pPr>
      <w:r>
        <w:t>2. Отделение медицинской реабилитации для лиц с наркологическими расстройствами (далее - МР отделение) создается для оказания первичной медико-санитарной и (или) специализированной медицинской помощи по профилю "психиатрия-наркология" в амбулаторных условиях, условиях дневного стационара или стационарных условиях.</w:t>
      </w:r>
    </w:p>
    <w:p w:rsidR="00385E39" w:rsidRDefault="00385E39">
      <w:pPr>
        <w:pStyle w:val="ConsPlusNormal"/>
        <w:ind w:firstLine="540"/>
        <w:jc w:val="both"/>
      </w:pPr>
      <w:r>
        <w:t>3. МР отделение является структурным подразделением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4. В структуре МР отделения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кабинет заведующего;</w:t>
      </w:r>
    </w:p>
    <w:p w:rsidR="00385E39" w:rsidRDefault="00385E39">
      <w:pPr>
        <w:pStyle w:val="ConsPlusNormal"/>
        <w:ind w:firstLine="540"/>
        <w:jc w:val="both"/>
      </w:pPr>
      <w:r>
        <w:t>кабинет для врачей-психиатров-наркологов;</w:t>
      </w:r>
    </w:p>
    <w:p w:rsidR="00385E39" w:rsidRDefault="00385E39">
      <w:pPr>
        <w:pStyle w:val="ConsPlusNormal"/>
        <w:ind w:firstLine="540"/>
        <w:jc w:val="both"/>
      </w:pPr>
      <w:r>
        <w:t>кабинет врача-психотерапевта;</w:t>
      </w:r>
    </w:p>
    <w:p w:rsidR="00385E39" w:rsidRDefault="00385E39">
      <w:pPr>
        <w:pStyle w:val="ConsPlusNormal"/>
        <w:ind w:firstLine="540"/>
        <w:jc w:val="both"/>
      </w:pPr>
      <w:r>
        <w:t>кабинет медицинского психолога;</w:t>
      </w:r>
    </w:p>
    <w:p w:rsidR="00385E39" w:rsidRDefault="00385E39">
      <w:pPr>
        <w:pStyle w:val="ConsPlusNormal"/>
        <w:ind w:firstLine="540"/>
        <w:jc w:val="both"/>
      </w:pPr>
      <w:r>
        <w:t>кабинет специалиста по социальной работе и социальных работников;</w:t>
      </w:r>
    </w:p>
    <w:p w:rsidR="00385E39" w:rsidRDefault="00385E3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85E39" w:rsidRDefault="00385E39">
      <w:pPr>
        <w:pStyle w:val="ConsPlusNormal"/>
        <w:ind w:firstLine="540"/>
        <w:jc w:val="both"/>
      </w:pPr>
      <w:r>
        <w:t>процедурную.</w:t>
      </w:r>
    </w:p>
    <w:p w:rsidR="00385E39" w:rsidRDefault="00385E39">
      <w:pPr>
        <w:pStyle w:val="ConsPlusNormal"/>
        <w:ind w:firstLine="540"/>
        <w:jc w:val="both"/>
      </w:pPr>
      <w:r>
        <w:t>5. В МР отделении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палаты для пациентов;</w:t>
      </w:r>
    </w:p>
    <w:p w:rsidR="00385E39" w:rsidRDefault="00385E39">
      <w:pPr>
        <w:pStyle w:val="ConsPlusNormal"/>
        <w:ind w:firstLine="540"/>
        <w:jc w:val="both"/>
      </w:pPr>
      <w:r>
        <w:t>помещения для индивидуальных и групповых методов работы;</w:t>
      </w:r>
    </w:p>
    <w:p w:rsidR="00385E39" w:rsidRDefault="00385E39">
      <w:pPr>
        <w:pStyle w:val="ConsPlusNormal"/>
        <w:ind w:firstLine="540"/>
        <w:jc w:val="both"/>
      </w:pPr>
      <w:r>
        <w:t>помещения для терапии занятостью и клубной работы;</w:t>
      </w:r>
    </w:p>
    <w:p w:rsidR="00385E39" w:rsidRDefault="00385E39">
      <w:pPr>
        <w:pStyle w:val="ConsPlusNormal"/>
        <w:ind w:firstLine="540"/>
        <w:jc w:val="both"/>
      </w:pPr>
      <w:r>
        <w:t>комнату психологической разгрузки;</w:t>
      </w:r>
    </w:p>
    <w:p w:rsidR="00385E39" w:rsidRDefault="00385E39">
      <w:pPr>
        <w:pStyle w:val="ConsPlusNormal"/>
        <w:ind w:firstLine="540"/>
        <w:jc w:val="both"/>
      </w:pPr>
      <w:r>
        <w:t>зал для занятия лечебной физкультурой;</w:t>
      </w:r>
    </w:p>
    <w:p w:rsidR="00385E39" w:rsidRDefault="00385E39">
      <w:pPr>
        <w:pStyle w:val="ConsPlusNormal"/>
        <w:ind w:firstLine="540"/>
        <w:jc w:val="both"/>
      </w:pPr>
      <w:r>
        <w:t>зал для занятия на тренажерах;</w:t>
      </w:r>
    </w:p>
    <w:p w:rsidR="00385E39" w:rsidRDefault="00385E39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385E39" w:rsidRDefault="00385E39">
      <w:pPr>
        <w:pStyle w:val="ConsPlusNormal"/>
        <w:ind w:firstLine="540"/>
        <w:jc w:val="both"/>
      </w:pPr>
      <w:r>
        <w:t>помещения для сестры-хозяйки;</w:t>
      </w:r>
    </w:p>
    <w:p w:rsidR="00385E39" w:rsidRDefault="00385E39">
      <w:pPr>
        <w:pStyle w:val="ConsPlusNormal"/>
        <w:ind w:firstLine="540"/>
        <w:jc w:val="both"/>
      </w:pPr>
      <w:r>
        <w:t>буфетную и раздаточную;</w:t>
      </w:r>
    </w:p>
    <w:p w:rsidR="00385E39" w:rsidRDefault="00385E3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85E39" w:rsidRDefault="00385E39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85E39" w:rsidRDefault="00385E39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85E39" w:rsidRDefault="00385E39">
      <w:pPr>
        <w:pStyle w:val="ConsPlusNormal"/>
        <w:ind w:firstLine="540"/>
        <w:jc w:val="both"/>
      </w:pPr>
      <w:r>
        <w:t>душевую и туалет для пациентов;</w:t>
      </w:r>
    </w:p>
    <w:p w:rsidR="00385E39" w:rsidRDefault="00385E39">
      <w:pPr>
        <w:pStyle w:val="ConsPlusNormal"/>
        <w:ind w:firstLine="540"/>
        <w:jc w:val="both"/>
      </w:pPr>
      <w:r>
        <w:t>санитарную комнату.</w:t>
      </w:r>
    </w:p>
    <w:p w:rsidR="00385E39" w:rsidRDefault="00385E39">
      <w:pPr>
        <w:pStyle w:val="ConsPlusNormal"/>
        <w:ind w:firstLine="540"/>
        <w:jc w:val="both"/>
      </w:pPr>
      <w:r>
        <w:t xml:space="preserve">6. Штатная численность МР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62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 xml:space="preserve">7. На должность заведующего МР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</w:t>
      </w:r>
      <w:r>
        <w:lastRenderedPageBreak/>
        <w:t xml:space="preserve">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3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8. На должность врача-психиатра-нарколога МР отделения назначается специалист, соответствующий Квалификационным требованиям по </w:t>
      </w:r>
      <w:hyperlink r:id="rId54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9. Оснащение МР отделения осуществляется в соответствии со стандартом, предусмотренным </w:t>
      </w:r>
      <w:hyperlink w:anchor="P1166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МР отделение, для обеспечения своей деятельности МР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11. МР отделение осуществляет следующие основные функции:</w:t>
      </w:r>
    </w:p>
    <w:p w:rsidR="00385E39" w:rsidRDefault="00385E39">
      <w:pPr>
        <w:pStyle w:val="ConsPlusNormal"/>
        <w:ind w:firstLine="540"/>
        <w:jc w:val="both"/>
      </w:pPr>
      <w:r>
        <w:t>осуществление медицинской реабилитации пациентов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продолжению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5E39" w:rsidRDefault="00385E39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помощь, по вопросам трудоустройства пациентов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информирование населения об эффективных методах диагностики наркологических расстройств,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385E39" w:rsidRDefault="00385E39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385E39" w:rsidRDefault="00385E39">
      <w:pPr>
        <w:pStyle w:val="ConsPlusNormal"/>
        <w:ind w:firstLine="540"/>
        <w:jc w:val="both"/>
      </w:pPr>
      <w:r>
        <w:t xml:space="preserve">&lt;2&gt; </w:t>
      </w:r>
      <w:hyperlink r:id="rId56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20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4" w:name="P1062"/>
      <w:bookmarkEnd w:id="14"/>
      <w:r>
        <w:t>РЕКОМЕНДУЕМЫЕ ШТАТНЫЕ НОРМАТИВЫ</w:t>
      </w:r>
    </w:p>
    <w:p w:rsidR="00385E39" w:rsidRDefault="00385E39">
      <w:pPr>
        <w:pStyle w:val="ConsPlusNormal"/>
        <w:jc w:val="center"/>
      </w:pPr>
      <w:r>
        <w:t>ОТДЕЛЕНИЯ МЕДИЦИНСКОЙ РЕАБИЛИТАЦИИ ДЛЯ ЛИЦ</w:t>
      </w:r>
    </w:p>
    <w:p w:rsidR="00385E39" w:rsidRDefault="00385E39">
      <w:pPr>
        <w:pStyle w:val="ConsPlusNormal"/>
        <w:jc w:val="center"/>
      </w:pPr>
      <w:r>
        <w:t>С НАРКОЛОГИЧЕСКИМИ РАССТРОЙСТВАМИ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  <w:outlineLvl w:val="2"/>
      </w:pPr>
      <w:r>
        <w:t>1.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амбулаторных условиях)</w:t>
      </w:r>
    </w:p>
    <w:p w:rsidR="00385E39" w:rsidRDefault="00385E39">
      <w:pPr>
        <w:sectPr w:rsidR="00385E39">
          <w:pgSz w:w="11905" w:h="16838"/>
          <w:pgMar w:top="1134" w:right="850" w:bottom="1134" w:left="1701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в смену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на 1 должность специалиста по социальной работе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  <w:outlineLvl w:val="2"/>
      </w:pPr>
      <w:r>
        <w:t>2.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стационарных условиях и условиях дневного стационара)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при числе должностей врачей-психиатров-наркологов</w:t>
            </w:r>
          </w:p>
          <w:p w:rsidR="00385E39" w:rsidRDefault="00385E39">
            <w:pPr>
              <w:pStyle w:val="ConsPlusNormal"/>
            </w:pPr>
            <w:r>
              <w:t>не менее 3 должностей вместо 0,5 должности врача-психиатра-нарколога;</w:t>
            </w:r>
          </w:p>
          <w:p w:rsidR="00385E39" w:rsidRDefault="00385E39">
            <w:pPr>
              <w:pStyle w:val="ConsPlusNormal"/>
            </w:pPr>
            <w:r>
              <w:t>свыше 4 должностей - вместо 1 должности врача-психиатра-нарколога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на 25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на 25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2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2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2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на 25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1 на 25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385E39" w:rsidRDefault="00385E39">
            <w:pPr>
              <w:pStyle w:val="ConsPlusNormal"/>
            </w:pPr>
            <w:r>
              <w:t>Санитар</w:t>
            </w:r>
          </w:p>
        </w:tc>
        <w:tc>
          <w:tcPr>
            <w:tcW w:w="4860" w:type="dxa"/>
          </w:tcPr>
          <w:p w:rsidR="00385E39" w:rsidRDefault="00385E39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Примечание:</w:t>
      </w:r>
    </w:p>
    <w:p w:rsidR="00385E39" w:rsidRDefault="00385E39">
      <w:pPr>
        <w:pStyle w:val="ConsPlusNormal"/>
        <w:ind w:firstLine="540"/>
        <w:jc w:val="both"/>
      </w:pPr>
      <w:r>
        <w:t>1. Рекомендуемые штатные нормативы отделения медицинской реабилитации для лиц, страдающих наркологическими расстройствами, не распространяются на медицинские организации частной системы здравоохранения.</w:t>
      </w:r>
    </w:p>
    <w:p w:rsidR="00385E39" w:rsidRDefault="00385E3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меньшей численности населения (корректируются с учетом нагрузки, но не менее 0,25 должности).</w:t>
      </w:r>
    </w:p>
    <w:p w:rsidR="00385E39" w:rsidRDefault="00385E3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7" w:history="1">
        <w:r>
          <w:rPr>
            <w:color w:val="0000FF"/>
          </w:rPr>
          <w:t>распоряжению</w:t>
        </w:r>
      </w:hyperlink>
      <w:r>
        <w:t xml:space="preserve"> </w:t>
      </w:r>
      <w:r>
        <w:lastRenderedPageBreak/>
        <w:t>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385E39" w:rsidRDefault="00385E39">
      <w:pPr>
        <w:pStyle w:val="ConsPlusNormal"/>
        <w:ind w:firstLine="540"/>
        <w:jc w:val="both"/>
      </w:pPr>
      <w:r>
        <w:t>4.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организации, в структуре которой создано отделение медицинской реабилитации для лиц с наркологическими расстройствами.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21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5" w:name="P1166"/>
      <w:bookmarkEnd w:id="15"/>
      <w:r>
        <w:t>СТАНДАРТ</w:t>
      </w:r>
    </w:p>
    <w:p w:rsidR="00385E39" w:rsidRDefault="00385E39">
      <w:pPr>
        <w:pStyle w:val="ConsPlusNormal"/>
        <w:jc w:val="center"/>
      </w:pPr>
      <w:r>
        <w:t>ОСНАЩЕНИЯ ОТДЕЛЕНИЯ МЕДИЦИНСКОЙ РЕАБИЛИТАЦИИ ДЛЯ ЛИЦ</w:t>
      </w:r>
    </w:p>
    <w:p w:rsidR="00385E39" w:rsidRDefault="00385E39">
      <w:pPr>
        <w:pStyle w:val="ConsPlusNormal"/>
        <w:jc w:val="center"/>
      </w:pPr>
      <w:r>
        <w:t>С НАРКОЛОГИЧЕСКИМИ РАССТРОЙСТВАМИ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2951"/>
      </w:tblGrid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Фонендоскоп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Видеокамера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DVD-RW диски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Диктофон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Тренажеры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2951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22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r>
        <w:t>ПРАВИЛА</w:t>
      </w:r>
    </w:p>
    <w:p w:rsidR="00385E39" w:rsidRDefault="00385E39">
      <w:pPr>
        <w:pStyle w:val="ConsPlusNormal"/>
        <w:jc w:val="center"/>
      </w:pPr>
      <w:r>
        <w:t>ОРГАНИЗАЦИИ ДЕЯТЕЛЬНОСТИ НАРКОЛОГИЧЕСКОГО ДИСПАНСЕРА</w:t>
      </w:r>
    </w:p>
    <w:p w:rsidR="00385E39" w:rsidRDefault="00385E39">
      <w:pPr>
        <w:pStyle w:val="ConsPlusNormal"/>
        <w:jc w:val="center"/>
      </w:pPr>
      <w:r>
        <w:t>(НАРКОЛОГИЧЕСКОЙ БОЛЬНИЦЫ)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диспансера (наркологической больницы).</w:t>
      </w:r>
    </w:p>
    <w:p w:rsidR="00385E39" w:rsidRDefault="00385E39">
      <w:pPr>
        <w:pStyle w:val="ConsPlusNormal"/>
        <w:ind w:firstLine="540"/>
        <w:jc w:val="both"/>
      </w:pPr>
      <w:r>
        <w:t>2. Наркологический диспансер (наркологическая больница) создаются для оказания первичной специализированной медико-санитарной помощи и специализированной медицинской помощи по профилю "психиатрия-наркология" (при наличии структурных подразделений, оказывающих медицинскую помощь в стационарных условиях).</w:t>
      </w:r>
    </w:p>
    <w:p w:rsidR="00385E39" w:rsidRDefault="00385E39">
      <w:pPr>
        <w:pStyle w:val="ConsPlusNormal"/>
        <w:ind w:firstLine="540"/>
        <w:jc w:val="both"/>
      </w:pPr>
      <w:r>
        <w:t>3. Наркологический диспансер (наркологическая больница) являются самостоятельными медицинскими организациями или структурными подразделениями медицинской организаций.</w:t>
      </w:r>
    </w:p>
    <w:p w:rsidR="00385E39" w:rsidRDefault="00385E39">
      <w:pPr>
        <w:pStyle w:val="ConsPlusNormal"/>
        <w:ind w:firstLine="540"/>
        <w:jc w:val="both"/>
      </w:pPr>
      <w:r>
        <w:t>4. Деятельность наркологического диспансера (наркологической больницы) осуществляется по территориальному принципу.</w:t>
      </w:r>
    </w:p>
    <w:p w:rsidR="00385E39" w:rsidRDefault="00385E39">
      <w:pPr>
        <w:pStyle w:val="ConsPlusNormal"/>
        <w:ind w:firstLine="540"/>
        <w:jc w:val="both"/>
      </w:pPr>
      <w:r>
        <w:t xml:space="preserve">5. Структура наркологического диспансера (наркологической больницы) и их штатная численность устанавливаются учредителем или руководителем медицинской организации, в которой они созданы, в зависимости от объема проводимой лечебно-диагностической и реабилитационной работы, и численности обслуживаемого населения с учетом рекомендуемых штатных нормативов, предусмотренных </w:t>
      </w:r>
      <w:hyperlink w:anchor="P1327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6. В структуре наркологического диспансера (наркологической больницы)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6.1. организационно-методический отдел (кабинет медицинской статистики), включающий регистратуру;</w:t>
      </w:r>
    </w:p>
    <w:p w:rsidR="00385E39" w:rsidRDefault="00385E39">
      <w:pPr>
        <w:pStyle w:val="ConsPlusNormal"/>
        <w:ind w:firstLine="540"/>
        <w:jc w:val="both"/>
      </w:pPr>
      <w:r>
        <w:t>6.2. диспансерно-поликлиническое отделение, включающее:</w:t>
      </w:r>
    </w:p>
    <w:p w:rsidR="00385E39" w:rsidRDefault="00385E39">
      <w:pPr>
        <w:pStyle w:val="ConsPlusNormal"/>
        <w:ind w:firstLine="540"/>
        <w:jc w:val="both"/>
      </w:pPr>
      <w:r>
        <w:t>кабинеты профилактики наркологических расстройств;</w:t>
      </w:r>
    </w:p>
    <w:p w:rsidR="00385E39" w:rsidRDefault="00385E39">
      <w:pPr>
        <w:pStyle w:val="ConsPlusNormal"/>
        <w:ind w:firstLine="540"/>
        <w:jc w:val="both"/>
      </w:pPr>
      <w:r>
        <w:t>кабинеты врачей-психиатров-наркологов и врачей-психиатров-наркологов участковых;</w:t>
      </w:r>
    </w:p>
    <w:p w:rsidR="00385E39" w:rsidRDefault="00385E39">
      <w:pPr>
        <w:pStyle w:val="ConsPlusNormal"/>
        <w:ind w:firstLine="540"/>
        <w:jc w:val="both"/>
      </w:pPr>
      <w:r>
        <w:t>кабинеты врачей-психиатров-наркологов по обслуживанию детского населения и врачей-психиатров-наркологов участковых по обслуживанию детского населения;</w:t>
      </w:r>
    </w:p>
    <w:p w:rsidR="00385E39" w:rsidRDefault="00385E39">
      <w:pPr>
        <w:pStyle w:val="ConsPlusNormal"/>
        <w:ind w:firstLine="540"/>
        <w:jc w:val="both"/>
      </w:pPr>
      <w:r>
        <w:t>кабинеты медицинских психологов;</w:t>
      </w:r>
    </w:p>
    <w:p w:rsidR="00385E39" w:rsidRDefault="00385E39">
      <w:pPr>
        <w:pStyle w:val="ConsPlusNormal"/>
        <w:ind w:firstLine="540"/>
        <w:jc w:val="both"/>
      </w:pPr>
      <w:r>
        <w:t>кабинеты врачей-психотерапевтов;</w:t>
      </w:r>
    </w:p>
    <w:p w:rsidR="00385E39" w:rsidRDefault="00385E39">
      <w:pPr>
        <w:pStyle w:val="ConsPlusNormal"/>
        <w:ind w:firstLine="540"/>
        <w:jc w:val="both"/>
      </w:pPr>
      <w:r>
        <w:t>кабинеты для индивидуальной и групповой психотерапии;</w:t>
      </w:r>
    </w:p>
    <w:p w:rsidR="00385E39" w:rsidRDefault="00385E39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385E39" w:rsidRDefault="00385E39">
      <w:pPr>
        <w:pStyle w:val="ConsPlusNormal"/>
        <w:ind w:firstLine="540"/>
        <w:jc w:val="both"/>
      </w:pPr>
      <w:r>
        <w:t>кабинеты врачей-специалистов;</w:t>
      </w:r>
    </w:p>
    <w:p w:rsidR="00385E39" w:rsidRDefault="00385E39">
      <w:pPr>
        <w:pStyle w:val="ConsPlusNormal"/>
        <w:ind w:firstLine="540"/>
        <w:jc w:val="both"/>
      </w:pPr>
      <w:r>
        <w:t>процедурные кабинеты;</w:t>
      </w:r>
    </w:p>
    <w:p w:rsidR="00385E39" w:rsidRDefault="00385E39">
      <w:pPr>
        <w:pStyle w:val="ConsPlusNormal"/>
        <w:ind w:firstLine="540"/>
        <w:jc w:val="both"/>
      </w:pPr>
      <w:r>
        <w:t>6.3. наркологический дневной стационар;</w:t>
      </w:r>
    </w:p>
    <w:p w:rsidR="00385E39" w:rsidRDefault="00385E39">
      <w:pPr>
        <w:pStyle w:val="ConsPlusNormal"/>
        <w:ind w:firstLine="540"/>
        <w:jc w:val="both"/>
      </w:pPr>
      <w:r>
        <w:t>6.4. приемное отделение;</w:t>
      </w:r>
    </w:p>
    <w:p w:rsidR="00385E39" w:rsidRDefault="00385E39">
      <w:pPr>
        <w:pStyle w:val="ConsPlusNormal"/>
        <w:ind w:firstLine="540"/>
        <w:jc w:val="both"/>
      </w:pPr>
      <w:r>
        <w:t>6.5. кабинет (отделение) физиотерапии или кабинет (отделение) физиотерапии с залом лечебной физкультуры;</w:t>
      </w:r>
    </w:p>
    <w:p w:rsidR="00385E39" w:rsidRDefault="00385E39">
      <w:pPr>
        <w:pStyle w:val="ConsPlusNormal"/>
        <w:ind w:firstLine="540"/>
        <w:jc w:val="both"/>
      </w:pPr>
      <w:r>
        <w:t>6.6. кабинет (отделение) функциональной диагностики;</w:t>
      </w:r>
    </w:p>
    <w:p w:rsidR="00385E39" w:rsidRDefault="00385E39">
      <w:pPr>
        <w:pStyle w:val="ConsPlusNormal"/>
        <w:ind w:firstLine="540"/>
        <w:jc w:val="both"/>
      </w:pPr>
      <w:r>
        <w:t>6.7. кабинет (отделение)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385E39" w:rsidRDefault="00385E39">
      <w:pPr>
        <w:pStyle w:val="ConsPlusNormal"/>
        <w:ind w:firstLine="540"/>
        <w:jc w:val="both"/>
      </w:pPr>
      <w:r>
        <w:lastRenderedPageBreak/>
        <w:t>6.8. отделение реанимации и интенсивной терапии или палаты (блок) реанимации и интенсивной терапии;</w:t>
      </w:r>
    </w:p>
    <w:p w:rsidR="00385E39" w:rsidRDefault="00385E39">
      <w:pPr>
        <w:pStyle w:val="ConsPlusNormal"/>
        <w:ind w:firstLine="540"/>
        <w:jc w:val="both"/>
      </w:pPr>
      <w:r>
        <w:t>6.9. наркологическое отделение;</w:t>
      </w:r>
    </w:p>
    <w:p w:rsidR="00385E39" w:rsidRDefault="00385E39">
      <w:pPr>
        <w:pStyle w:val="ConsPlusNormal"/>
        <w:ind w:firstLine="540"/>
        <w:jc w:val="both"/>
      </w:pPr>
      <w:r>
        <w:t>6.10. отделение неотложной наркологической помощи;</w:t>
      </w:r>
    </w:p>
    <w:p w:rsidR="00385E39" w:rsidRDefault="00385E39">
      <w:pPr>
        <w:pStyle w:val="ConsPlusNormal"/>
        <w:ind w:firstLine="540"/>
        <w:jc w:val="both"/>
      </w:pPr>
      <w:r>
        <w:t>6.11. отделение медицинской реабилитации;</w:t>
      </w:r>
    </w:p>
    <w:p w:rsidR="00385E39" w:rsidRDefault="00385E39">
      <w:pPr>
        <w:pStyle w:val="ConsPlusNormal"/>
        <w:ind w:firstLine="540"/>
        <w:jc w:val="both"/>
      </w:pPr>
      <w:r>
        <w:t>6.12. клинико-диагностическую лабораторию;</w:t>
      </w:r>
    </w:p>
    <w:p w:rsidR="00385E39" w:rsidRDefault="00385E39">
      <w:pPr>
        <w:pStyle w:val="ConsPlusNormal"/>
        <w:ind w:firstLine="540"/>
        <w:jc w:val="both"/>
      </w:pPr>
      <w:r>
        <w:t>6.13. химико-токсикологическую лабораторию;</w:t>
      </w:r>
    </w:p>
    <w:p w:rsidR="00385E39" w:rsidRDefault="00385E39">
      <w:pPr>
        <w:pStyle w:val="ConsPlusNormal"/>
        <w:ind w:firstLine="540"/>
        <w:jc w:val="both"/>
      </w:pPr>
      <w:r>
        <w:t>6.14. аптеку;</w:t>
      </w:r>
    </w:p>
    <w:p w:rsidR="00385E39" w:rsidRDefault="00385E39">
      <w:pPr>
        <w:pStyle w:val="ConsPlusNormal"/>
        <w:ind w:firstLine="540"/>
        <w:jc w:val="both"/>
      </w:pPr>
      <w:r>
        <w:t>6.15. информационно-вычислительный центр;</w:t>
      </w:r>
    </w:p>
    <w:p w:rsidR="00385E39" w:rsidRDefault="00385E39">
      <w:pPr>
        <w:pStyle w:val="ConsPlusNormal"/>
        <w:ind w:firstLine="540"/>
        <w:jc w:val="both"/>
      </w:pPr>
      <w:r>
        <w:t>6.16. административно-хозяйственную часть;</w:t>
      </w:r>
    </w:p>
    <w:p w:rsidR="00385E39" w:rsidRDefault="00385E39">
      <w:pPr>
        <w:pStyle w:val="ConsPlusNormal"/>
        <w:ind w:firstLine="540"/>
        <w:jc w:val="both"/>
      </w:pPr>
      <w:r>
        <w:t>6.17. зал для занятий лечебной физкультурой;</w:t>
      </w:r>
    </w:p>
    <w:p w:rsidR="00385E39" w:rsidRDefault="00385E39">
      <w:pPr>
        <w:pStyle w:val="ConsPlusNormal"/>
        <w:ind w:firstLine="540"/>
        <w:jc w:val="both"/>
      </w:pPr>
      <w:r>
        <w:t>6.18. зал для занятий на тренажерах.</w:t>
      </w:r>
    </w:p>
    <w:p w:rsidR="00385E39" w:rsidRDefault="00385E39">
      <w:pPr>
        <w:pStyle w:val="ConsPlusNormal"/>
        <w:ind w:firstLine="540"/>
        <w:jc w:val="both"/>
      </w:pPr>
      <w:r>
        <w:t xml:space="preserve">7. На должность главного врача наркологического диспансера (наркологической больницы)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8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385E39" w:rsidRDefault="00385E39">
      <w:pPr>
        <w:pStyle w:val="ConsPlusNormal"/>
        <w:ind w:firstLine="540"/>
        <w:jc w:val="both"/>
      </w:pPr>
      <w:r>
        <w:t xml:space="preserve">8. На должность врача-психиатра-нарколога наркологического диспансера (наркологической больницы) назначаются специалисты, соответствующие Квалификационным требованиям по </w:t>
      </w:r>
      <w:hyperlink r:id="rId59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9. Оснащение наркологического диспансера (наркологической больницы) осуществляется в соответствии со стандартом, предусмотренным </w:t>
      </w:r>
      <w:hyperlink w:anchor="P1599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 наркологический диспансер (наркологическая больница) как структурное подразделение, для обеспечения своей деятельности наркологический диспансер (наркологическая больница) может использовать возможности лечебно-диагностических и вспомогательных подразделений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11. Наркологический диспансер (наркологическая больница) осуществляет следующие основные функции:</w:t>
      </w:r>
    </w:p>
    <w:p w:rsidR="00385E39" w:rsidRDefault="00385E39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и специализированной медицинской помощи лицам с наркологическими расстройствами на основе </w:t>
      </w:r>
      <w:hyperlink r:id="rId60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385E39" w:rsidRDefault="00385E39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медицинских освидетельствований;</w:t>
      </w:r>
    </w:p>
    <w:p w:rsidR="00385E39" w:rsidRDefault="00385E39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медицинской реабилитации лиц с наркологическими расстройствами, а также по медицинскому освидетельствованию;</w:t>
      </w:r>
    </w:p>
    <w:p w:rsidR="00385E39" w:rsidRDefault="00385E39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наркологических расстройств на популяционном, групповом и индивидуальном уровнях;</w:t>
      </w:r>
    </w:p>
    <w:p w:rsidR="00385E39" w:rsidRDefault="00385E39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 наркологическими расстройствами и смертности от них;</w:t>
      </w:r>
    </w:p>
    <w:p w:rsidR="00385E39" w:rsidRDefault="00385E39">
      <w:pPr>
        <w:pStyle w:val="ConsPlusNormal"/>
        <w:ind w:firstLine="540"/>
        <w:jc w:val="both"/>
      </w:pPr>
      <w:r>
        <w:t>информационное обеспечение медицинских организаций и населения по вопросам организации профилактики наркологических расстройств, лечебно-профилактической и медико-реабилитационной помощи лицам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организация диспансерного наблюдения за лицами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 xml:space="preserve">проведение мотивационного консультирования лиц с наркологическими расстройствами в целях побуждения их к лечению и медицинской реабилитации, диспансерному наблюдению, </w:t>
      </w:r>
      <w:r>
        <w:lastRenderedPageBreak/>
        <w:t>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5E39" w:rsidRDefault="00385E39">
      <w:pPr>
        <w:pStyle w:val="ConsPlusNormal"/>
        <w:ind w:firstLine="540"/>
        <w:jc w:val="both"/>
      </w:pPr>
      <w:r>
        <w:t>участие в санитарно-просветительской работе по вопросам профилактики наркологических расстройств;</w:t>
      </w:r>
    </w:p>
    <w:p w:rsidR="00385E39" w:rsidRDefault="00385E39">
      <w:pPr>
        <w:pStyle w:val="ConsPlusNormal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385E39" w:rsidRDefault="00385E39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6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385E39" w:rsidRDefault="00385E39">
      <w:pPr>
        <w:pStyle w:val="ConsPlusNormal"/>
        <w:ind w:firstLine="540"/>
        <w:jc w:val="both"/>
      </w:pPr>
      <w:r>
        <w:t xml:space="preserve">&lt;2&gt; </w:t>
      </w:r>
      <w:hyperlink r:id="rId6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12. Наркологический диспансер (наркологическая больница)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23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6" w:name="P1327"/>
      <w:bookmarkEnd w:id="16"/>
      <w:r>
        <w:t>РЕКОМЕНДУЕМЫЕ ШТАТНЫЕ НОРМАТИВЫ</w:t>
      </w:r>
    </w:p>
    <w:p w:rsidR="00385E39" w:rsidRDefault="00385E39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  <w:outlineLvl w:val="2"/>
      </w:pPr>
      <w:r>
        <w:t>1. Рекомендуемые штатные нормативы наркологического диспансера (наркологической больницы) (за исключением диспансерно-поликлинического отделения и палаты (блока) реанимации и интенсивной терапии)</w:t>
      </w:r>
    </w:p>
    <w:p w:rsidR="00385E39" w:rsidRDefault="00385E39">
      <w:pPr>
        <w:sectPr w:rsidR="00385E39">
          <w:pgSz w:w="11905" w:h="16838"/>
          <w:pgMar w:top="1134" w:right="850" w:bottom="1134" w:left="1701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Главный врач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по требованию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Заведующий наркологическим отделением - врач-психиатр-нарколог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для лечения больных алкоголизмом из расчета:</w:t>
            </w:r>
          </w:p>
          <w:p w:rsidR="00385E39" w:rsidRDefault="00385E39">
            <w:pPr>
              <w:pStyle w:val="ConsPlusNormal"/>
            </w:pPr>
            <w:r>
              <w:t>до 30 коек - 1 должность вместо 0,5 должности врача-психиатра-нарколога;</w:t>
            </w:r>
          </w:p>
          <w:p w:rsidR="00385E39" w:rsidRDefault="00385E39">
            <w:pPr>
              <w:pStyle w:val="ConsPlusNormal"/>
            </w:pPr>
            <w:r>
              <w:t>на 30 и более коек - 1 должность сверх должностей врачей-психиатров-наркологов;</w:t>
            </w:r>
          </w:p>
          <w:p w:rsidR="00385E39" w:rsidRDefault="00385E39">
            <w:pPr>
              <w:pStyle w:val="ConsPlusNormal"/>
            </w:pPr>
            <w:r>
              <w:t>для лечения больных наркоманией из расчета:</w:t>
            </w:r>
          </w:p>
          <w:p w:rsidR="00385E39" w:rsidRDefault="00385E39">
            <w:pPr>
              <w:pStyle w:val="ConsPlusNormal"/>
            </w:pPr>
            <w:r>
              <w:t>до 20 коек - 1 должность вместо 0,5 должности врача-психиатра-нарколога;</w:t>
            </w:r>
          </w:p>
          <w:p w:rsidR="00385E39" w:rsidRDefault="00385E39">
            <w:pPr>
              <w:pStyle w:val="ConsPlusNormal"/>
            </w:pPr>
            <w:r>
              <w:t>на 20 и более коек - 1 должность сверх должностей врачей-психиатров-наркологов;</w:t>
            </w:r>
          </w:p>
          <w:p w:rsidR="00385E39" w:rsidRDefault="00385E39">
            <w:pPr>
              <w:pStyle w:val="ConsPlusNormal"/>
            </w:pPr>
            <w:r>
              <w:t>для лечения несовершеннолетних с 14 лет из расчета:</w:t>
            </w:r>
          </w:p>
          <w:p w:rsidR="00385E39" w:rsidRDefault="00385E39">
            <w:pPr>
              <w:pStyle w:val="ConsPlusNormal"/>
            </w:pPr>
            <w:r>
              <w:t>до 10 коек - 1 должность вместо 0,5 должности врача-психиатра-нарколога;</w:t>
            </w:r>
          </w:p>
          <w:p w:rsidR="00385E39" w:rsidRDefault="00385E39">
            <w:pPr>
              <w:pStyle w:val="ConsPlusNormal"/>
            </w:pPr>
            <w:r>
              <w:t>на 10 и более коек - 1 должность сверх должностей врачей-психиатров-наркологов.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Заведующий приемным отделением - врач-психиатр-нарколог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250 и более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Заведующий клинико-диагностической лабораторией - врач лабораторной клинической диагностики, заведующий кабинетом (отделением) физиотерапии - врач-физиотерапевт, заведующий кабинетом (отделением) функциональной диагностики - врач функциональной диагностики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вместо 0,5 должности врача-специалиста соответствующего кабинета (отделения)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Заведующий химико-токсикологической лабораторией - врач клинической лабораторной диагностики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при наличии 3 и более должностей врачей клинической лабораторной диагностики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Заведующий кабинетом (отделением) медицинского освидетельствования на состояние опьянения - врач-психиатр-нарколог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вместо 0,5 должности врача-психиатра-нарколога при числе должностей врачей-психиатров-наркологов не менее 7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на:</w:t>
            </w:r>
          </w:p>
          <w:p w:rsidR="00385E39" w:rsidRDefault="00385E39">
            <w:pPr>
              <w:pStyle w:val="ConsPlusNormal"/>
            </w:pPr>
            <w:r>
              <w:t>35 коек для больных алкоголизмом;</w:t>
            </w:r>
          </w:p>
          <w:p w:rsidR="00385E39" w:rsidRDefault="00385E39">
            <w:pPr>
              <w:pStyle w:val="ConsPlusNormal"/>
            </w:pPr>
            <w:r>
              <w:t>20 коек для больных наркоманией;</w:t>
            </w:r>
          </w:p>
          <w:p w:rsidR="00385E39" w:rsidRDefault="00385E39">
            <w:pPr>
              <w:pStyle w:val="ConsPlusNormal"/>
            </w:pPr>
            <w:r>
              <w:t>10 коек для несовершеннолетних с 14 лет больных алкоголизмом и (или) наркоманией;</w:t>
            </w:r>
          </w:p>
          <w:p w:rsidR="00385E39" w:rsidRDefault="00385E39">
            <w:pPr>
              <w:pStyle w:val="ConsPlusNormal"/>
            </w:pPr>
            <w:r>
              <w:t>6 на 300 и более коек (для обеспечения круглосуточной работы в приемном отделении)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Врач-психиатр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100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Врач-терапевт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100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100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Врач-невролог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150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150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100 коек для женщин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200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250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250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Врач-рентгенолог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Врач-эпидемиолог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300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250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Врач-статистик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на:</w:t>
            </w:r>
          </w:p>
          <w:p w:rsidR="00385E39" w:rsidRDefault="00385E39">
            <w:pPr>
              <w:pStyle w:val="ConsPlusNormal"/>
            </w:pPr>
            <w:r>
              <w:t>20 коек для больных алкоголизмом;</w:t>
            </w:r>
          </w:p>
          <w:p w:rsidR="00385E39" w:rsidRDefault="00385E39">
            <w:pPr>
              <w:pStyle w:val="ConsPlusNormal"/>
            </w:pPr>
            <w:r>
              <w:t>15 коек для больных наркоманией;</w:t>
            </w:r>
          </w:p>
          <w:p w:rsidR="00385E39" w:rsidRDefault="00385E39">
            <w:pPr>
              <w:pStyle w:val="ConsPlusNormal"/>
            </w:pPr>
            <w:r>
              <w:t>10 коек для лечения несовершеннолетних с 14 лет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на:</w:t>
            </w:r>
          </w:p>
          <w:p w:rsidR="00385E39" w:rsidRDefault="00385E39">
            <w:pPr>
              <w:pStyle w:val="ConsPlusNormal"/>
            </w:pPr>
            <w:r>
              <w:t>35 коек для взрослых пациентов;</w:t>
            </w:r>
          </w:p>
          <w:p w:rsidR="00385E39" w:rsidRDefault="00385E39">
            <w:pPr>
              <w:pStyle w:val="ConsPlusNormal"/>
            </w:pPr>
            <w:r>
              <w:t>15 коек для несовершеннолетних с 14 лет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 должность заведующего клинико-диагностической лабораторией - врача лабораторной клинической диагностики;</w:t>
            </w:r>
          </w:p>
          <w:p w:rsidR="00385E39" w:rsidRDefault="00385E39">
            <w:pPr>
              <w:pStyle w:val="ConsPlusNormal"/>
            </w:pPr>
            <w:r>
              <w:t>1 на 1 должность заведующего кабинетом (отделением) физиотерапии - врача-физиотерапевта;</w:t>
            </w:r>
          </w:p>
          <w:p w:rsidR="00385E39" w:rsidRDefault="00385E39">
            <w:pPr>
              <w:pStyle w:val="ConsPlusNormal"/>
            </w:pPr>
            <w:r>
              <w:t>1 на 1 должность заведующего кабинетом (отделением) функциональной диагностики - врача функциональной диагностики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6 для обеспечения круглосуточной работы на:</w:t>
            </w:r>
          </w:p>
          <w:p w:rsidR="00385E39" w:rsidRDefault="00385E39">
            <w:pPr>
              <w:pStyle w:val="ConsPlusNormal"/>
            </w:pPr>
            <w:r>
              <w:t>15 коек для лечения больных алкоголизмом;</w:t>
            </w:r>
          </w:p>
          <w:p w:rsidR="00385E39" w:rsidRDefault="00385E39">
            <w:pPr>
              <w:pStyle w:val="ConsPlusNormal"/>
            </w:pPr>
            <w:r>
              <w:t>10 коек для лечения больных наркоманией;</w:t>
            </w:r>
          </w:p>
          <w:p w:rsidR="00385E39" w:rsidRDefault="00385E39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наркоманией;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в смену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6 на 300 и более коек (для обеспечения круглосуточной работы)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150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200 коек, но не менее 1 должности и не более 3 должностей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400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при наличии не менее 10 должностей врачей-психиатров-наркологов (врачей-психиатров-наркологов участковых);</w:t>
            </w:r>
          </w:p>
          <w:p w:rsidR="00385E39" w:rsidRDefault="00385E39">
            <w:pPr>
              <w:pStyle w:val="ConsPlusNormal"/>
            </w:pPr>
            <w:r>
              <w:t>1 на организационно-методический отдел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400 коек,</w:t>
            </w:r>
          </w:p>
          <w:p w:rsidR="00385E39" w:rsidRDefault="00385E39">
            <w:pPr>
              <w:pStyle w:val="ConsPlusNormal"/>
            </w:pPr>
            <w:r>
              <w:t>но не менее 1 должности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(для работы в архиве);</w:t>
            </w:r>
          </w:p>
          <w:p w:rsidR="00385E39" w:rsidRDefault="00385E39">
            <w:pPr>
              <w:pStyle w:val="ConsPlusNormal"/>
            </w:pPr>
            <w:r>
              <w:t>1 на 75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структурное подразделение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6 (для обеспечения круглосуточной работы) на:</w:t>
            </w:r>
          </w:p>
          <w:p w:rsidR="00385E39" w:rsidRDefault="00385E39">
            <w:pPr>
              <w:pStyle w:val="ConsPlusNormal"/>
            </w:pPr>
            <w:r>
              <w:t>20 коек для лечения больных алкоголизмом;</w:t>
            </w:r>
          </w:p>
          <w:p w:rsidR="00385E39" w:rsidRDefault="00385E39">
            <w:pPr>
              <w:pStyle w:val="ConsPlusNormal"/>
            </w:pPr>
            <w:r>
              <w:t>10 коек для лечения больных наркоманией;</w:t>
            </w:r>
          </w:p>
          <w:p w:rsidR="00385E39" w:rsidRDefault="00385E39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наркоманией;</w:t>
            </w:r>
          </w:p>
          <w:p w:rsidR="00385E39" w:rsidRDefault="00385E39">
            <w:pPr>
              <w:pStyle w:val="ConsPlusNormal"/>
            </w:pPr>
            <w:r>
              <w:t>1 на 1 должность врача клинической лабораторной диагностики;</w:t>
            </w:r>
          </w:p>
          <w:p w:rsidR="00385E39" w:rsidRDefault="00385E39">
            <w:pPr>
              <w:pStyle w:val="ConsPlusNormal"/>
            </w:pPr>
            <w:r>
              <w:lastRenderedPageBreak/>
              <w:t>1 на 2 должности медицинской сестры по физиотерапии;</w:t>
            </w:r>
          </w:p>
          <w:p w:rsidR="00385E39" w:rsidRDefault="00385E39">
            <w:pPr>
              <w:pStyle w:val="ConsPlusNormal"/>
            </w:pPr>
            <w:r>
              <w:t>6 (для обеспечения круглосуточной работы в приемном отделении);</w:t>
            </w:r>
          </w:p>
          <w:p w:rsidR="00385E39" w:rsidRDefault="00385E39">
            <w:pPr>
              <w:pStyle w:val="ConsPlusNormal"/>
            </w:pPr>
            <w:r>
              <w:t>0,4 на 1 должность провизора-технолога и фармацевта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100 и более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150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Фармацевт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100 коек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Фельдшер-нарколог (медицинская сестра)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6 (для обеспечения круглосуточной работы в кабинетах медицинского освидетельствования на состояние опьянения)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  <w:outlineLvl w:val="2"/>
      </w:pPr>
      <w:r>
        <w:t>2. Рекомендуемые штатные нормативы диспансерно-поликлинического отделения наркологического диспансера (наркологической больницы)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Заведующий диспансерно-поликлиническим отделением - врач-психиатр-нарколог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вместо 0,5 должности врача-психиатра-нарколога при числе должностей врачей не менее 4;</w:t>
            </w:r>
          </w:p>
          <w:p w:rsidR="00385E39" w:rsidRDefault="00385E39">
            <w:pPr>
              <w:pStyle w:val="ConsPlusNormal"/>
            </w:pPr>
            <w:r>
              <w:t>свыше 5 должностей - вместо 1 должности врача-психиатра-нарколога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40 тыс. прикрепленного взрослого населения;</w:t>
            </w:r>
          </w:p>
          <w:p w:rsidR="00385E39" w:rsidRDefault="00385E39">
            <w:pPr>
              <w:pStyle w:val="ConsPlusNormal"/>
            </w:pPr>
            <w:r>
              <w:t>1 на 10 тыс. прикрепленного детского населения;</w:t>
            </w:r>
          </w:p>
          <w:p w:rsidR="00385E39" w:rsidRDefault="00385E39">
            <w:pPr>
              <w:pStyle w:val="ConsPlusNormal"/>
            </w:pPr>
            <w:r>
              <w:t>1 на 15 тыс. прикрепленного взрослого населения (для оказания помощи в сельских населенных пунктах);</w:t>
            </w:r>
          </w:p>
          <w:p w:rsidR="00385E39" w:rsidRDefault="00385E39">
            <w:pPr>
              <w:pStyle w:val="ConsPlusNormal"/>
            </w:pPr>
            <w:r>
              <w:t>1 на 2,5 тыс. прикрепленного детского населения (для оказания помощи в сельских населенных пунктах);</w:t>
            </w:r>
          </w:p>
          <w:p w:rsidR="00385E39" w:rsidRDefault="00385E39">
            <w:pPr>
              <w:pStyle w:val="ConsPlusNormal"/>
            </w:pPr>
            <w:r>
              <w:lastRenderedPageBreak/>
              <w:t>1 на 1 тыс. прикрепленного населения (для оказания помощи в сельских муниципальных образованиях Крайнего Севера и приравненных к нему местностей);</w:t>
            </w:r>
          </w:p>
          <w:p w:rsidR="00385E39" w:rsidRDefault="00385E39">
            <w:pPr>
              <w:pStyle w:val="ConsPlusNormal"/>
            </w:pPr>
            <w:r>
              <w:t>не менее 1 должности на отделение медицинской реабилитации;</w:t>
            </w:r>
          </w:p>
          <w:p w:rsidR="00385E39" w:rsidRDefault="00385E39">
            <w:pPr>
              <w:pStyle w:val="ConsPlusNormal"/>
            </w:pPr>
            <w:r>
              <w:t>6 на 3 000 освидетельствований в год (при организации круглосуточного медицинского освидетельствования)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Врач-методист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300 тыс. населения, но не менее 2 должностей на отдел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вместо 1 должности старшей медицинской сестры при наличии 40 и более должностей медицинских работников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на:</w:t>
            </w:r>
          </w:p>
          <w:p w:rsidR="00385E39" w:rsidRDefault="00385E39">
            <w:pPr>
              <w:pStyle w:val="ConsPlusNormal"/>
            </w:pPr>
            <w:r>
              <w:t>1 должность заведующего диспансерно-поликлиническим отделением - врача-психиатра-нарколога;</w:t>
            </w:r>
          </w:p>
          <w:p w:rsidR="00385E39" w:rsidRDefault="00385E39">
            <w:pPr>
              <w:pStyle w:val="ConsPlusNormal"/>
            </w:pPr>
            <w:r>
              <w:t>вместо 0,5 должности фельдшера-нарколога (медицинской сестры) для работы в кабинете медицинского освидетельствования на состояние опьянения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 для взрослого и детского населения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в смену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должность при наличии не менее 5 должностей врачей-психиатров-наркологов (врачей психиатров-наркологов участковых)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 на:</w:t>
            </w:r>
          </w:p>
          <w:p w:rsidR="00385E39" w:rsidRDefault="00385E39">
            <w:pPr>
              <w:pStyle w:val="ConsPlusNormal"/>
            </w:pPr>
            <w:r>
              <w:t>1 должность медицинской сестры процедурной;</w:t>
            </w:r>
          </w:p>
          <w:p w:rsidR="00385E39" w:rsidRDefault="00385E39">
            <w:pPr>
              <w:pStyle w:val="ConsPlusNormal"/>
            </w:pPr>
            <w:r>
              <w:t>3 должности медицинской сестры</w:t>
            </w:r>
          </w:p>
          <w:p w:rsidR="00385E39" w:rsidRDefault="00385E39">
            <w:pPr>
              <w:pStyle w:val="ConsPlusNormal"/>
            </w:pPr>
            <w:r>
              <w:t>3 должности медицинской сестры участковой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  <w:outlineLvl w:val="2"/>
      </w:pPr>
      <w:r>
        <w:t>3. Рекомендуемые штатные нормативы палаты (блока) реанимации и интенсивной терапии наркологического диспансера (наркологической больницы)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Заведующий палатой (блоком) реанимации и интенсивной терапии - врач-анестезиолог-реаниматолог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5,14 на 6 коек (для обеспечения круглосуточной работы)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5,14 на 2 койки (для обеспечения круглосуточной работы)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6 на 6 коек (для обеспечения круглосуточной работы)</w:t>
            </w:r>
          </w:p>
        </w:tc>
      </w:tr>
      <w:tr w:rsidR="00385E39">
        <w:tc>
          <w:tcPr>
            <w:tcW w:w="60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385E39" w:rsidRDefault="00385E39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385E39" w:rsidRDefault="00385E39">
            <w:pPr>
              <w:pStyle w:val="ConsPlusNormal"/>
            </w:pPr>
            <w:r>
              <w:t>2 (для работы в смену)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Примечание:</w:t>
      </w:r>
    </w:p>
    <w:p w:rsidR="00385E39" w:rsidRDefault="00385E39">
      <w:pPr>
        <w:pStyle w:val="ConsPlusNormal"/>
        <w:ind w:firstLine="540"/>
        <w:jc w:val="both"/>
      </w:pPr>
      <w:r>
        <w:t>1. Рекомендуемые штатные нормативы наркологического диспансера (наркологической больницы) не распространяются на медицинские организации частной системы здравоохранения.</w:t>
      </w:r>
    </w:p>
    <w:p w:rsidR="00385E39" w:rsidRDefault="00385E3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устанавливается исходя из меньшей численности населения (корректируются с учетом нагрузки, но не менее 0,25 должности).</w:t>
      </w:r>
    </w:p>
    <w:p w:rsidR="00385E39" w:rsidRDefault="00385E3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385E39" w:rsidRDefault="00385E39">
      <w:pPr>
        <w:pStyle w:val="ConsPlusNormal"/>
        <w:ind w:firstLine="540"/>
        <w:jc w:val="both"/>
      </w:pPr>
      <w:r>
        <w:t>4. Должность юриста устанавливается в штате медицинской организации, в которой создан наркологический диспансер (наркологическая больница) в качестве структурного подразделения.</w:t>
      </w:r>
    </w:p>
    <w:p w:rsidR="00385E39" w:rsidRDefault="00385E39">
      <w:pPr>
        <w:pStyle w:val="ConsPlusNormal"/>
        <w:ind w:firstLine="540"/>
        <w:jc w:val="both"/>
      </w:pPr>
      <w:r>
        <w:t>5. При необходимости в штат диспансерно-поликлинического отделения наркологического диспансера (наркологической больницы) вводятся дополнительные должности врачей клинической лабораторной диагностики, врачей-физиотерапевтов, врачей-психиатров, врачей-терапевтов, врачей-неврологов, врачей-дерматовенерологов, врачей-инфекционистов, врачей функциональной диагностики.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24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7" w:name="P1599"/>
      <w:bookmarkEnd w:id="17"/>
      <w:r>
        <w:t>СТАНДАРТ</w:t>
      </w:r>
    </w:p>
    <w:p w:rsidR="00385E39" w:rsidRDefault="00385E39">
      <w:pPr>
        <w:pStyle w:val="ConsPlusNormal"/>
        <w:jc w:val="center"/>
      </w:pPr>
      <w:r>
        <w:t>ОСНАЩЕНИЯ НАРКОЛОГИЧЕСКОГО ДИСПАНСЕРА</w:t>
      </w:r>
    </w:p>
    <w:p w:rsidR="00385E39" w:rsidRDefault="00385E39">
      <w:pPr>
        <w:pStyle w:val="ConsPlusNormal"/>
        <w:jc w:val="center"/>
      </w:pPr>
      <w:r>
        <w:t>(НАРКОЛОГИЧЕСКОЙ БОЛЬНИЦЫ)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  <w:outlineLvl w:val="2"/>
      </w:pPr>
      <w:r>
        <w:t>1. Стандарт оснащения наркологического диспансера (наркологической больницы) (за исключение палаты (блока) реанимации и интенсивной терапии)</w:t>
      </w:r>
    </w:p>
    <w:p w:rsidR="00385E39" w:rsidRDefault="00385E39">
      <w:pPr>
        <w:sectPr w:rsidR="00385E39">
          <w:pgSz w:w="11905" w:h="16838"/>
          <w:pgMar w:top="1134" w:right="850" w:bottom="1134" w:left="1701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Эхоэнцефалограф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Спектрофотометр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Хроматограф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Спирометр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(сканер) ультразвуковой диагностический медицинский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рентгеновский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Электромиограф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Комплект оборудования для лечебно-трудовых мастерских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для проведения транскраниальной электростимуляции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для магнитотерапии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для плазмафереза и плазмацитафереза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  <w:outlineLvl w:val="2"/>
      </w:pPr>
      <w:r>
        <w:t>2. Стандарт оснащения палаты (блока) реанимации и интенсивной терапии наркологического диспансера (наркологической больницы)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Прикроватные мониторы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Аппаратура для исследования основных показателей гемодинамики (ударный и минутный объем, систолический индекс, общее и периферическое сосудистое сопротивление и другие) и расходные материалы к ней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Централизованная система подводки кислорода к каждой кровати или концентраторы кислорода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Набор для интубации трахеи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Автоматические дозаторы лекарственных средств шприцевые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1 дозатора на 1 койку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Мобильный (переносной) набор для проведения реанимационных мероприятий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Лабораторное оборудование для автоматического определения гемоглобина, гематокрита, электролитов (K, Na), глюкозы, газов крови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385E39">
        <w:tc>
          <w:tcPr>
            <w:tcW w:w="782" w:type="dxa"/>
          </w:tcPr>
          <w:p w:rsidR="00385E39" w:rsidRDefault="00385E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385E39" w:rsidRDefault="00385E39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2880" w:type="dxa"/>
            <w:vAlign w:val="center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25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r>
        <w:t>ПРАВИЛА</w:t>
      </w:r>
    </w:p>
    <w:p w:rsidR="00385E39" w:rsidRDefault="00385E39">
      <w:pPr>
        <w:pStyle w:val="ConsPlusNormal"/>
        <w:jc w:val="center"/>
      </w:pPr>
      <w:r>
        <w:t>ОРГАНИЗАЦИИ ДЕЯТЕЛЬНОСТИ РЕАБИЛИТАЦИОННОГО</w:t>
      </w:r>
    </w:p>
    <w:p w:rsidR="00385E39" w:rsidRDefault="00385E39">
      <w:pPr>
        <w:pStyle w:val="ConsPlusNormal"/>
        <w:jc w:val="center"/>
      </w:pPr>
      <w:r>
        <w:t>НАРКОЛОГИЧЕСКОГО ЦЕНТРА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реабилитационного наркологического центра.</w:t>
      </w:r>
    </w:p>
    <w:p w:rsidR="00385E39" w:rsidRDefault="00385E39">
      <w:pPr>
        <w:pStyle w:val="ConsPlusNormal"/>
        <w:ind w:firstLine="540"/>
        <w:jc w:val="both"/>
      </w:pPr>
      <w:r>
        <w:t>2. Реабилитационный наркологический центр (далее - Реабилитационный центр) создается для оказания первичной специализированной медико-санитарной помощи и (или) специализированной медицинской помощи по профилю "психиатрия-наркология".</w:t>
      </w:r>
    </w:p>
    <w:p w:rsidR="00385E39" w:rsidRDefault="00385E39">
      <w:pPr>
        <w:pStyle w:val="ConsPlusNormal"/>
        <w:ind w:firstLine="540"/>
        <w:jc w:val="both"/>
      </w:pPr>
      <w:r>
        <w:t>3. Реабилитационный центр является самостоятельной медицинской организацией или структурным подразделением медицинской организации.</w:t>
      </w:r>
    </w:p>
    <w:p w:rsidR="00385E39" w:rsidRDefault="00385E39">
      <w:pPr>
        <w:pStyle w:val="ConsPlusNormal"/>
        <w:ind w:firstLine="540"/>
        <w:jc w:val="both"/>
      </w:pPr>
      <w:r>
        <w:t>4. В структуре Реабилитационного центра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приемное отделение;</w:t>
      </w:r>
    </w:p>
    <w:p w:rsidR="00385E39" w:rsidRDefault="00385E39">
      <w:pPr>
        <w:pStyle w:val="ConsPlusNormal"/>
        <w:ind w:firstLine="540"/>
        <w:jc w:val="both"/>
      </w:pPr>
      <w:r>
        <w:t>отделение медицинской реабилитации;</w:t>
      </w:r>
    </w:p>
    <w:p w:rsidR="00385E39" w:rsidRDefault="00385E39">
      <w:pPr>
        <w:pStyle w:val="ConsPlusNormal"/>
        <w:ind w:firstLine="540"/>
        <w:jc w:val="both"/>
      </w:pPr>
      <w:r>
        <w:t>наркологические отделения, в том числе для детей и подростков;</w:t>
      </w:r>
    </w:p>
    <w:p w:rsidR="00385E39" w:rsidRDefault="00385E39">
      <w:pPr>
        <w:pStyle w:val="ConsPlusNormal"/>
        <w:ind w:firstLine="540"/>
        <w:jc w:val="both"/>
      </w:pPr>
      <w:r>
        <w:t>кабинеты медицинских психологов;</w:t>
      </w:r>
    </w:p>
    <w:p w:rsidR="00385E39" w:rsidRDefault="00385E39">
      <w:pPr>
        <w:pStyle w:val="ConsPlusNormal"/>
        <w:ind w:firstLine="540"/>
        <w:jc w:val="both"/>
      </w:pPr>
      <w:r>
        <w:t>кабинеты врачей-психотерапевтов;</w:t>
      </w:r>
    </w:p>
    <w:p w:rsidR="00385E39" w:rsidRDefault="00385E39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385E39" w:rsidRDefault="00385E39">
      <w:pPr>
        <w:pStyle w:val="ConsPlusNormal"/>
        <w:ind w:firstLine="540"/>
        <w:jc w:val="both"/>
      </w:pPr>
      <w:r>
        <w:t>процедурный кабинет;</w:t>
      </w:r>
    </w:p>
    <w:p w:rsidR="00385E39" w:rsidRDefault="00385E39">
      <w:pPr>
        <w:pStyle w:val="ConsPlusNormal"/>
        <w:ind w:firstLine="540"/>
        <w:jc w:val="both"/>
      </w:pPr>
      <w:r>
        <w:t>кабинет (отделение) физиотерапии с кабинетом лечебной физкультуры;</w:t>
      </w:r>
    </w:p>
    <w:p w:rsidR="00385E39" w:rsidRDefault="00385E39">
      <w:pPr>
        <w:pStyle w:val="ConsPlusNormal"/>
        <w:ind w:firstLine="540"/>
        <w:jc w:val="both"/>
      </w:pPr>
      <w:r>
        <w:t>кабинеты врачей-специалистов;</w:t>
      </w:r>
    </w:p>
    <w:p w:rsidR="00385E39" w:rsidRDefault="00385E39">
      <w:pPr>
        <w:pStyle w:val="ConsPlusNormal"/>
        <w:ind w:firstLine="540"/>
        <w:jc w:val="both"/>
      </w:pPr>
      <w:r>
        <w:t>административно-хозяйственную часть.</w:t>
      </w:r>
    </w:p>
    <w:p w:rsidR="00385E39" w:rsidRDefault="00385E39">
      <w:pPr>
        <w:pStyle w:val="ConsPlusNormal"/>
        <w:ind w:firstLine="540"/>
        <w:jc w:val="both"/>
      </w:pPr>
      <w:r>
        <w:t>5. В Реабилитационном центре рекомендуется предусматривать:</w:t>
      </w:r>
    </w:p>
    <w:p w:rsidR="00385E39" w:rsidRDefault="00385E39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385E39" w:rsidRDefault="00385E39">
      <w:pPr>
        <w:pStyle w:val="ConsPlusNormal"/>
        <w:ind w:firstLine="540"/>
        <w:jc w:val="both"/>
      </w:pPr>
      <w:r>
        <w:t>библиотеку, аудио- и видеотеку;</w:t>
      </w:r>
    </w:p>
    <w:p w:rsidR="00385E39" w:rsidRDefault="00385E39">
      <w:pPr>
        <w:pStyle w:val="ConsPlusNormal"/>
        <w:ind w:firstLine="540"/>
        <w:jc w:val="both"/>
      </w:pPr>
      <w:r>
        <w:t>зал лечебной физкультуры;</w:t>
      </w:r>
    </w:p>
    <w:p w:rsidR="00385E39" w:rsidRDefault="00385E39">
      <w:pPr>
        <w:pStyle w:val="ConsPlusNormal"/>
        <w:ind w:firstLine="540"/>
        <w:jc w:val="both"/>
      </w:pPr>
      <w:r>
        <w:t>зал для занятий на тренажерах;</w:t>
      </w:r>
    </w:p>
    <w:p w:rsidR="00385E39" w:rsidRDefault="00385E39">
      <w:pPr>
        <w:pStyle w:val="ConsPlusNormal"/>
        <w:ind w:firstLine="540"/>
        <w:jc w:val="both"/>
      </w:pPr>
      <w:r>
        <w:t>учебные классы, студии, досуговый комплекс для просмотра тематических фильмов, телепередач;</w:t>
      </w:r>
    </w:p>
    <w:p w:rsidR="00385E39" w:rsidRDefault="00385E39">
      <w:pPr>
        <w:pStyle w:val="ConsPlusNormal"/>
        <w:ind w:firstLine="540"/>
        <w:jc w:val="both"/>
      </w:pPr>
      <w:r>
        <w:t>лечебно-производственные (трудовые) мастерские.</w:t>
      </w:r>
    </w:p>
    <w:p w:rsidR="00385E39" w:rsidRDefault="00385E39">
      <w:pPr>
        <w:pStyle w:val="ConsPlusNormal"/>
        <w:ind w:firstLine="540"/>
        <w:jc w:val="both"/>
      </w:pPr>
      <w:r>
        <w:t xml:space="preserve">6. Структура Реабилитационного центра и его штатная численность устанавливаются учредителем или руководителем медицинской организации, в которой он создан, в зависимости от объема проводимой лечебно-реабилитационной работы и численности обслуживаемого населения с учетом рекомендуемых штатных нормативов, предусмотренных </w:t>
      </w:r>
      <w:hyperlink w:anchor="P1816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 xml:space="preserve">7. На должность главного врача (заведующего) Реабилитационного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</w:t>
      </w:r>
      <w:r>
        <w:lastRenderedPageBreak/>
        <w:t xml:space="preserve">(далее - Квалификационные требования) по </w:t>
      </w:r>
      <w:hyperlink r:id="rId64" w:history="1">
        <w:r>
          <w:rPr>
            <w:color w:val="0000FF"/>
          </w:rPr>
          <w:t>специальности "психиатрия-наркология"</w:t>
        </w:r>
      </w:hyperlink>
      <w:r>
        <w:t xml:space="preserve"> (для структурного подразделения медицинской организации) или "</w:t>
      </w:r>
      <w:hyperlink r:id="rId65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 (для самостоятельной медицинской организации).</w:t>
      </w:r>
    </w:p>
    <w:p w:rsidR="00385E39" w:rsidRDefault="00385E39">
      <w:pPr>
        <w:pStyle w:val="ConsPlusNormal"/>
        <w:ind w:firstLine="540"/>
        <w:jc w:val="both"/>
      </w:pPr>
      <w:r>
        <w:t xml:space="preserve">8. На должность врача Реабилитационного центра назначается специалист, соответствующий Квалификационным требованиям по </w:t>
      </w:r>
      <w:hyperlink r:id="rId6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9. Оснащение Реабилитационного центра осуществляется в соответствии со стандартом, предусмотренным </w:t>
      </w:r>
      <w:hyperlink w:anchor="P1919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10. Реабилитационный центр осуществляет следующие основные функции:</w:t>
      </w:r>
    </w:p>
    <w:p w:rsidR="00385E39" w:rsidRDefault="00385E39">
      <w:pPr>
        <w:pStyle w:val="ConsPlusNormal"/>
        <w:ind w:firstLine="540"/>
        <w:jc w:val="both"/>
      </w:pPr>
      <w:r>
        <w:t>оказание медико-реабилитационной помощи лицам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прохождению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385E39" w:rsidRDefault="00385E39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 по оказанию социальной поддержки в вопросах трудоустройства и других вопросах;</w:t>
      </w:r>
    </w:p>
    <w:p w:rsidR="00385E39" w:rsidRDefault="00385E39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385E39" w:rsidRDefault="00385E39">
      <w:pPr>
        <w:pStyle w:val="ConsPlusNormal"/>
        <w:ind w:firstLine="540"/>
        <w:jc w:val="both"/>
      </w:pPr>
      <w:r>
        <w:t>привлечение волонтеров к оказанию помощи лицам с наркологическими расстройствами, обучение, планирование и контроль их деятельности;</w:t>
      </w:r>
    </w:p>
    <w:p w:rsidR="00385E39" w:rsidRDefault="00385E39">
      <w:pPr>
        <w:pStyle w:val="ConsPlusNormal"/>
        <w:ind w:firstLine="540"/>
        <w:jc w:val="both"/>
      </w:pPr>
      <w:r>
        <w:t>информирование населения о методах лечения и медицинской реабилитации, а также о медицинских организациях, оказывающих медицинскую помощь по профилю "психиатрия-наркология";</w:t>
      </w:r>
    </w:p>
    <w:p w:rsidR="00385E39" w:rsidRDefault="00385E39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385E39" w:rsidRDefault="00385E39">
      <w:pPr>
        <w:pStyle w:val="ConsPlusNormal"/>
        <w:ind w:firstLine="540"/>
        <w:jc w:val="both"/>
      </w:pPr>
      <w:r>
        <w:t xml:space="preserve">&lt;2&gt; </w:t>
      </w:r>
      <w:hyperlink r:id="rId6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11. Реабилитационный центр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sectPr w:rsidR="00385E39">
          <w:pgSz w:w="11905" w:h="16838"/>
          <w:pgMar w:top="1134" w:right="850" w:bottom="1134" w:left="1701" w:header="0" w:footer="0" w:gutter="0"/>
          <w:cols w:space="720"/>
        </w:sectPr>
      </w:pPr>
    </w:p>
    <w:p w:rsidR="00385E39" w:rsidRDefault="00385E39">
      <w:pPr>
        <w:pStyle w:val="ConsPlusNormal"/>
        <w:jc w:val="right"/>
        <w:outlineLvl w:val="1"/>
      </w:pPr>
      <w:r>
        <w:lastRenderedPageBreak/>
        <w:t>Приложение N 26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8" w:name="P1816"/>
      <w:bookmarkEnd w:id="18"/>
      <w:r>
        <w:t>РЕКОМЕНДУЕМЫЕ ШТАТНЫЕ НОРМАТИВЫ</w:t>
      </w:r>
    </w:p>
    <w:p w:rsidR="00385E39" w:rsidRDefault="00385E39">
      <w:pPr>
        <w:pStyle w:val="ConsPlusNormal"/>
        <w:jc w:val="center"/>
      </w:pPr>
      <w:r>
        <w:t>РЕАБИЛИТАЦИОННОГО НАРКОЛОГИЧЕСКОГО ЦЕНТРА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548"/>
        <w:gridCol w:w="4497"/>
      </w:tblGrid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Главный врач или заведующий - врач-психиатр-нарколог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Заведующий отделением медицинской реабилитации - врач-психиатр-нарколог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25 коек;</w:t>
            </w:r>
          </w:p>
          <w:p w:rsidR="00385E39" w:rsidRDefault="00385E39">
            <w:pPr>
              <w:pStyle w:val="ConsPlusNormal"/>
            </w:pPr>
            <w:r>
              <w:t>0,5 (для работы в приемном отделении);</w:t>
            </w:r>
          </w:p>
          <w:p w:rsidR="00385E39" w:rsidRDefault="00385E39">
            <w:pPr>
              <w:pStyle w:val="ConsPlusNormal"/>
            </w:pPr>
            <w:r>
              <w:t>не менее 2 на отделение медицинской реабилитации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25 коек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Врач-психиатр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0,5 на отделение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Заведующий кабинетом (отделением) физиотерапии - врач-физиотерапевт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вместо 0,5 должности врача-физиотерапевта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500 коек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25 коек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Врач-диетолог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200 коек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25 коек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25 коек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1 должность заведующего отделением медицинской реабилитации - врача-психиатра-нарколога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в смену на отделение медицинской реабилитации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0,5 на отделение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2 на 1 должность врача-физиотерапевта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200 коек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50 коек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Сестра-хозяйка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Санитар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2 должности медицинских сестер по физиотерапии;</w:t>
            </w:r>
          </w:p>
          <w:p w:rsidR="00385E39" w:rsidRDefault="00385E39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2 на 25 коек</w:t>
            </w:r>
          </w:p>
        </w:tc>
      </w:tr>
      <w:tr w:rsidR="00385E39">
        <w:tc>
          <w:tcPr>
            <w:tcW w:w="734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548" w:type="dxa"/>
          </w:tcPr>
          <w:p w:rsidR="00385E39" w:rsidRDefault="00385E39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497" w:type="dxa"/>
          </w:tcPr>
          <w:p w:rsidR="00385E39" w:rsidRDefault="00385E39">
            <w:pPr>
              <w:pStyle w:val="ConsPlusNormal"/>
            </w:pPr>
            <w:r>
              <w:t>1 на 25 коек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Примечание:</w:t>
      </w:r>
    </w:p>
    <w:p w:rsidR="00385E39" w:rsidRDefault="00385E39">
      <w:pPr>
        <w:pStyle w:val="ConsPlusNormal"/>
        <w:ind w:firstLine="540"/>
        <w:jc w:val="both"/>
      </w:pPr>
      <w:r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385E39" w:rsidRDefault="00385E3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меньшего количества коек (корректируются с учетом нагрузки, но не менее 0,25 должности).</w:t>
      </w:r>
    </w:p>
    <w:p w:rsidR="00385E39" w:rsidRDefault="00385E3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385E39" w:rsidRDefault="00385E39">
      <w:pPr>
        <w:pStyle w:val="ConsPlusNormal"/>
        <w:ind w:firstLine="540"/>
        <w:jc w:val="both"/>
      </w:pPr>
      <w:r>
        <w:t>4. Должности юриста, инструктора производственного обучения рабочих массовых специальностей устанавливаются при отсутствии данной должности в штате медицинской организации, в которой создан реабилитационный наркологический центр.</w:t>
      </w:r>
    </w:p>
    <w:p w:rsidR="00385E39" w:rsidRDefault="00385E39">
      <w:pPr>
        <w:pStyle w:val="ConsPlusNormal"/>
        <w:ind w:firstLine="540"/>
        <w:jc w:val="both"/>
      </w:pPr>
      <w:r>
        <w:t>5. При необходимости в штат реабилитационного наркологического центра вводятся должности врача-терапевта, врача-невролога, врача-дерматовенеролога, врача-инфекциониста, врача-оториноларинголога, врача функциональной диагностики, врача-офтальмолога, воспитателя.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27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19" w:name="P1919"/>
      <w:bookmarkEnd w:id="19"/>
      <w:r>
        <w:t>СТАНДАРТ</w:t>
      </w:r>
    </w:p>
    <w:p w:rsidR="00385E39" w:rsidRDefault="00385E39">
      <w:pPr>
        <w:pStyle w:val="ConsPlusNormal"/>
        <w:jc w:val="center"/>
      </w:pPr>
      <w:r>
        <w:t>ОСНАЩЕНИЯ РЕАБИЛИТАЦИОННОГО НАРКОЛОГИЧЕСКОГО ЦЕНТРА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3043"/>
      </w:tblGrid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Видеокамера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DVD-RW диски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Диктофон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Аппарат для проведения транскраниальной электростимуляции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Аппарат для магнитотерапии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5 групп веществ)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по количеству профилей деятельности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24" w:type="dxa"/>
          </w:tcPr>
          <w:p w:rsidR="00385E39" w:rsidRDefault="00385E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15" w:type="dxa"/>
          </w:tcPr>
          <w:p w:rsidR="00385E39" w:rsidRDefault="00385E39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43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28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r>
        <w:t>ПРАВИЛА</w:t>
      </w:r>
    </w:p>
    <w:p w:rsidR="00385E39" w:rsidRDefault="00385E39">
      <w:pPr>
        <w:pStyle w:val="ConsPlusNormal"/>
        <w:jc w:val="center"/>
      </w:pPr>
      <w:r>
        <w:t>ОРГАНИЗАЦИИ ДЕЯТЕЛЬНОСТИ ХИМИКО-ТОКСИКОЛОГИЧЕСКОЙ</w:t>
      </w:r>
    </w:p>
    <w:p w:rsidR="00385E39" w:rsidRDefault="00385E39">
      <w:pPr>
        <w:pStyle w:val="ConsPlusNormal"/>
        <w:jc w:val="center"/>
      </w:pPr>
      <w:r>
        <w:t>ЛАБОРАТОРИИ НАРКОЛОГИЧЕСКОГО ДИСПАНСЕРА</w:t>
      </w:r>
    </w:p>
    <w:p w:rsidR="00385E39" w:rsidRDefault="00385E39">
      <w:pPr>
        <w:pStyle w:val="ConsPlusNormal"/>
        <w:jc w:val="center"/>
      </w:pPr>
      <w:r>
        <w:t>(НАРКОЛОГИЧЕСКОЙ БОЛЬНИЦЫ)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химико-токсикологической лаборатории наркологического диспансера (наркологической больницы).</w:t>
      </w:r>
    </w:p>
    <w:p w:rsidR="00385E39" w:rsidRDefault="00385E39">
      <w:pPr>
        <w:pStyle w:val="ConsPlusNormal"/>
        <w:ind w:firstLine="540"/>
        <w:jc w:val="both"/>
      </w:pPr>
      <w:r>
        <w:t>2. Химико-токсикологическая лаборатория наркологического диспансера (наркологической больницы) (далее - химико-токсикологическая лаборатория) создается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другие)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</w:t>
      </w:r>
    </w:p>
    <w:p w:rsidR="00385E39" w:rsidRDefault="00385E39">
      <w:pPr>
        <w:pStyle w:val="ConsPlusNormal"/>
        <w:ind w:firstLine="540"/>
        <w:jc w:val="both"/>
      </w:pPr>
      <w:r>
        <w:t>3. Химико-токсикологическая лаборатория является структурным подразделением наркологического диспансера (наркологической больницы).</w:t>
      </w:r>
    </w:p>
    <w:p w:rsidR="00385E39" w:rsidRDefault="00385E39">
      <w:pPr>
        <w:pStyle w:val="ConsPlusNormal"/>
        <w:ind w:firstLine="540"/>
        <w:jc w:val="both"/>
      </w:pPr>
      <w:r>
        <w:t xml:space="preserve">4. Штатная численность химико-токсикологической лаборатории устанавливается руководителем наркологического диспансера (наркологической больницы) в зависимости от объема проводимой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058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 xml:space="preserve">5. На должность заведующего химико-токсикологической лабораторией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70" w:history="1">
        <w:r>
          <w:rPr>
            <w:color w:val="0000FF"/>
          </w:rPr>
          <w:t>специальности</w:t>
        </w:r>
      </w:hyperlink>
      <w:r>
        <w:t xml:space="preserve"> "клиническая лабораторная диагностика" и прошедший дополнительную подготовку по аналитической токсикологии наркотических средств, психотропных и других токсических веществ.</w:t>
      </w:r>
    </w:p>
    <w:p w:rsidR="00385E39" w:rsidRDefault="00385E39">
      <w:pPr>
        <w:pStyle w:val="ConsPlusNormal"/>
        <w:ind w:firstLine="540"/>
        <w:jc w:val="both"/>
      </w:pPr>
      <w:r>
        <w:t xml:space="preserve">6. Оснащение химико-токсикологической лаборатории осуществляется в соответствии со стандартом, предусмотренным </w:t>
      </w:r>
      <w:hyperlink w:anchor="P2092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385E39" w:rsidRDefault="00385E39">
      <w:pPr>
        <w:pStyle w:val="ConsPlusNormal"/>
        <w:ind w:firstLine="540"/>
        <w:jc w:val="both"/>
      </w:pPr>
      <w:r>
        <w:t>7. Химико-токсикологическая лаборатория осуществляет следующие основные функции:</w:t>
      </w:r>
    </w:p>
    <w:p w:rsidR="00385E39" w:rsidRDefault="00385E39">
      <w:pPr>
        <w:pStyle w:val="ConsPlusNormal"/>
        <w:ind w:firstLine="540"/>
        <w:jc w:val="both"/>
      </w:pPr>
      <w:r>
        <w:t>прием на химико-токсикологические исследования биологических объектов;</w:t>
      </w:r>
    </w:p>
    <w:p w:rsidR="00385E39" w:rsidRDefault="00385E39">
      <w:pPr>
        <w:pStyle w:val="ConsPlusNormal"/>
        <w:ind w:firstLine="540"/>
        <w:jc w:val="both"/>
      </w:pPr>
      <w:r>
        <w:t>хранение биологических объектов для повторных химико-токсикологических исследований;</w:t>
      </w:r>
    </w:p>
    <w:p w:rsidR="00385E39" w:rsidRDefault="00385E39">
      <w:pPr>
        <w:pStyle w:val="ConsPlusNormal"/>
        <w:ind w:firstLine="540"/>
        <w:jc w:val="both"/>
      </w:pPr>
      <w:r>
        <w:t>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385E39" w:rsidRDefault="00385E39">
      <w:pPr>
        <w:pStyle w:val="ConsPlusNormal"/>
        <w:ind w:firstLine="540"/>
        <w:jc w:val="both"/>
      </w:pPr>
      <w:r>
        <w:t xml:space="preserve">ведение журнала проводимых исследований с описанием биологического объекта и </w:t>
      </w:r>
      <w:r>
        <w:lastRenderedPageBreak/>
        <w:t>результатов химико-токсикологических исследований;</w:t>
      </w:r>
    </w:p>
    <w:p w:rsidR="00385E39" w:rsidRDefault="00385E39">
      <w:pPr>
        <w:pStyle w:val="ConsPlusNormal"/>
        <w:ind w:firstLine="540"/>
        <w:jc w:val="both"/>
      </w:pPr>
      <w:r>
        <w:t>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385E39" w:rsidRDefault="00385E39">
      <w:pPr>
        <w:pStyle w:val="ConsPlusNormal"/>
        <w:ind w:firstLine="540"/>
        <w:jc w:val="both"/>
      </w:pPr>
      <w:r>
        <w:t>выдача справок о результатах химико-токсикологических исследований биологических объектов;</w:t>
      </w:r>
    </w:p>
    <w:p w:rsidR="00385E39" w:rsidRDefault="00385E39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385E39" w:rsidRDefault="00385E39">
      <w:pPr>
        <w:pStyle w:val="ConsPlusNormal"/>
        <w:ind w:firstLine="540"/>
        <w:jc w:val="both"/>
      </w:pPr>
      <w:r>
        <w:t xml:space="preserve">&lt;2&gt; </w:t>
      </w:r>
      <w:hyperlink r:id="rId7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sectPr w:rsidR="00385E39">
          <w:pgSz w:w="11905" w:h="16838"/>
          <w:pgMar w:top="1134" w:right="850" w:bottom="1134" w:left="1701" w:header="0" w:footer="0" w:gutter="0"/>
          <w:cols w:space="720"/>
        </w:sectPr>
      </w:pPr>
    </w:p>
    <w:p w:rsidR="00385E39" w:rsidRDefault="00385E39">
      <w:pPr>
        <w:pStyle w:val="ConsPlusNormal"/>
        <w:jc w:val="right"/>
        <w:outlineLvl w:val="1"/>
      </w:pPr>
      <w:r>
        <w:lastRenderedPageBreak/>
        <w:t>Приложение N 29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20" w:name="P2058"/>
      <w:bookmarkEnd w:id="20"/>
      <w:r>
        <w:t>РЕКОМЕНДУЕМЫЕ ШТАТНЫЕ НОРМАТИВЫ</w:t>
      </w:r>
    </w:p>
    <w:p w:rsidR="00385E39" w:rsidRDefault="00385E39">
      <w:pPr>
        <w:pStyle w:val="ConsPlusNormal"/>
        <w:jc w:val="center"/>
      </w:pPr>
      <w:r>
        <w:t>ХИМИКО-ТОКСИКОЛОГИЧЕСКОЙ ЛАБОРАТОРИИ НАРКОЛОГИЧЕСКОГО</w:t>
      </w:r>
    </w:p>
    <w:p w:rsidR="00385E39" w:rsidRDefault="00385E39">
      <w:pPr>
        <w:pStyle w:val="ConsPlusNormal"/>
        <w:jc w:val="center"/>
      </w:pPr>
      <w:r>
        <w:t>ДИСПАНСЕРА (НАРКОЛОГИЧЕСКОЙ БОЛЬНИЦЫ)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130"/>
        <w:gridCol w:w="2891"/>
      </w:tblGrid>
      <w:tr w:rsidR="00385E39">
        <w:tc>
          <w:tcPr>
            <w:tcW w:w="720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30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91" w:type="dxa"/>
          </w:tcPr>
          <w:p w:rsidR="00385E39" w:rsidRDefault="00385E3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85E39">
        <w:tc>
          <w:tcPr>
            <w:tcW w:w="720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30" w:type="dxa"/>
          </w:tcPr>
          <w:p w:rsidR="00385E39" w:rsidRDefault="00385E39">
            <w:pPr>
              <w:pStyle w:val="ConsPlusNormal"/>
            </w:pPr>
            <w:r>
              <w:t>Заведующий - врач клинической лабораторной диагностики</w:t>
            </w:r>
          </w:p>
        </w:tc>
        <w:tc>
          <w:tcPr>
            <w:tcW w:w="2891" w:type="dxa"/>
          </w:tcPr>
          <w:p w:rsidR="00385E39" w:rsidRDefault="00385E39">
            <w:pPr>
              <w:pStyle w:val="ConsPlusNormal"/>
            </w:pPr>
            <w:r>
              <w:t>1</w:t>
            </w:r>
          </w:p>
        </w:tc>
      </w:tr>
      <w:tr w:rsidR="00385E39">
        <w:tc>
          <w:tcPr>
            <w:tcW w:w="720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30" w:type="dxa"/>
          </w:tcPr>
          <w:p w:rsidR="00385E39" w:rsidRDefault="00385E39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2891" w:type="dxa"/>
          </w:tcPr>
          <w:p w:rsidR="00385E39" w:rsidRDefault="00385E39">
            <w:pPr>
              <w:pStyle w:val="ConsPlusNormal"/>
            </w:pPr>
            <w:r>
              <w:t>не менее 1</w:t>
            </w:r>
          </w:p>
        </w:tc>
      </w:tr>
      <w:tr w:rsidR="00385E39">
        <w:tc>
          <w:tcPr>
            <w:tcW w:w="720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30" w:type="dxa"/>
          </w:tcPr>
          <w:p w:rsidR="00385E39" w:rsidRDefault="00385E39">
            <w:pPr>
              <w:pStyle w:val="ConsPlusNormal"/>
            </w:pPr>
            <w:r>
              <w:t>Биолог</w:t>
            </w:r>
          </w:p>
        </w:tc>
        <w:tc>
          <w:tcPr>
            <w:tcW w:w="2891" w:type="dxa"/>
          </w:tcPr>
          <w:p w:rsidR="00385E39" w:rsidRDefault="00385E39">
            <w:pPr>
              <w:pStyle w:val="ConsPlusNormal"/>
            </w:pPr>
            <w:r>
              <w:t>не менее 1</w:t>
            </w:r>
          </w:p>
        </w:tc>
      </w:tr>
      <w:tr w:rsidR="00385E39">
        <w:tc>
          <w:tcPr>
            <w:tcW w:w="720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30" w:type="dxa"/>
          </w:tcPr>
          <w:p w:rsidR="00385E39" w:rsidRDefault="00385E39">
            <w:pPr>
              <w:pStyle w:val="ConsPlusNormal"/>
            </w:pPr>
            <w:r>
              <w:t>Химик-эксперт медицинской организации</w:t>
            </w:r>
          </w:p>
        </w:tc>
        <w:tc>
          <w:tcPr>
            <w:tcW w:w="2891" w:type="dxa"/>
          </w:tcPr>
          <w:p w:rsidR="00385E39" w:rsidRDefault="00385E39">
            <w:pPr>
              <w:pStyle w:val="ConsPlusNormal"/>
            </w:pPr>
            <w:r>
              <w:t>не менее 1</w:t>
            </w:r>
          </w:p>
        </w:tc>
      </w:tr>
      <w:tr w:rsidR="00385E39">
        <w:tc>
          <w:tcPr>
            <w:tcW w:w="720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30" w:type="dxa"/>
          </w:tcPr>
          <w:p w:rsidR="00385E39" w:rsidRDefault="00385E39">
            <w:pPr>
              <w:pStyle w:val="ConsPlusNormal"/>
            </w:pPr>
            <w:r>
              <w:t>Медицинский лабораторный технолог, медицинский лабораторный техник (фельдшер-лаборант), лаборант</w:t>
            </w:r>
          </w:p>
        </w:tc>
        <w:tc>
          <w:tcPr>
            <w:tcW w:w="2891" w:type="dxa"/>
          </w:tcPr>
          <w:p w:rsidR="00385E39" w:rsidRDefault="00385E39">
            <w:pPr>
              <w:pStyle w:val="ConsPlusNormal"/>
            </w:pPr>
            <w:r>
              <w:t>не менее 1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1"/>
      </w:pPr>
      <w:r>
        <w:t>Приложение N 30</w:t>
      </w:r>
    </w:p>
    <w:p w:rsidR="00385E39" w:rsidRDefault="00385E39">
      <w:pPr>
        <w:pStyle w:val="ConsPlusNormal"/>
        <w:jc w:val="right"/>
      </w:pPr>
      <w:r>
        <w:t>к Порядку оказания медицинской помощи</w:t>
      </w:r>
    </w:p>
    <w:p w:rsidR="00385E39" w:rsidRDefault="00385E39">
      <w:pPr>
        <w:pStyle w:val="ConsPlusNormal"/>
        <w:jc w:val="right"/>
      </w:pPr>
      <w:r>
        <w:t>по профилю "психиатрия-наркология",</w:t>
      </w:r>
    </w:p>
    <w:p w:rsidR="00385E39" w:rsidRDefault="00385E39">
      <w:pPr>
        <w:pStyle w:val="ConsPlusNormal"/>
        <w:jc w:val="right"/>
      </w:pPr>
      <w:r>
        <w:t>утвержденному приказом Министерства</w:t>
      </w:r>
    </w:p>
    <w:p w:rsidR="00385E39" w:rsidRDefault="00385E39">
      <w:pPr>
        <w:pStyle w:val="ConsPlusNormal"/>
        <w:jc w:val="right"/>
      </w:pPr>
      <w:r>
        <w:t>здравоохранения 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center"/>
      </w:pPr>
      <w:bookmarkStart w:id="21" w:name="P2092"/>
      <w:bookmarkEnd w:id="21"/>
      <w:r>
        <w:lastRenderedPageBreak/>
        <w:t>СТАНДАРТ</w:t>
      </w:r>
    </w:p>
    <w:p w:rsidR="00385E39" w:rsidRDefault="00385E39">
      <w:pPr>
        <w:pStyle w:val="ConsPlusNormal"/>
        <w:jc w:val="center"/>
      </w:pPr>
      <w:r>
        <w:t>ОСНАЩЕНИЯ ХИМИКО-ТОКСИКОЛОГИЧЕСКОЙ ЛАБОРАТОРИИ</w:t>
      </w:r>
    </w:p>
    <w:p w:rsidR="00385E39" w:rsidRDefault="00385E39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  <w:outlineLvl w:val="2"/>
      </w:pPr>
      <w:r>
        <w:t>1. Стандарт оснащения химико-токсикологической лаборатории наркологического диспансера (наркологической больницы), выполняющей предварительные химико-токсикологические исследования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634" w:type="dxa"/>
            <w:vMerge w:val="restart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  <w:tcBorders>
              <w:bottom w:val="nil"/>
            </w:tcBorders>
          </w:tcPr>
          <w:p w:rsidR="00385E39" w:rsidRDefault="00385E39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 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кривой;</w:t>
            </w:r>
          </w:p>
        </w:tc>
        <w:tc>
          <w:tcPr>
            <w:tcW w:w="2608" w:type="dxa"/>
            <w:tcBorders>
              <w:bottom w:val="nil"/>
            </w:tcBorders>
          </w:tcPr>
          <w:p w:rsidR="00385E39" w:rsidRDefault="00385E3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5E39">
        <w:tc>
          <w:tcPr>
            <w:tcW w:w="634" w:type="dxa"/>
            <w:vMerge/>
          </w:tcPr>
          <w:p w:rsidR="00385E39" w:rsidRDefault="00385E39"/>
        </w:tc>
        <w:tc>
          <w:tcPr>
            <w:tcW w:w="6552" w:type="dxa"/>
            <w:tcBorders>
              <w:top w:val="nil"/>
            </w:tcBorders>
          </w:tcPr>
          <w:p w:rsidR="00385E39" w:rsidRDefault="00385E39">
            <w:pPr>
              <w:pStyle w:val="ConsPlusNormal"/>
            </w:pPr>
            <w:r>
              <w:t>реагенты к нему</w:t>
            </w:r>
          </w:p>
        </w:tc>
        <w:tc>
          <w:tcPr>
            <w:tcW w:w="2608" w:type="dxa"/>
            <w:tcBorders>
              <w:top w:val="nil"/>
            </w:tcBorders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</w:pPr>
            <w:r>
              <w:t>Бесконтактный термометр.</w:t>
            </w:r>
          </w:p>
          <w:p w:rsidR="00385E39" w:rsidRDefault="00385E39">
            <w:pPr>
              <w:pStyle w:val="ConsPlusNormal"/>
            </w:pPr>
            <w:r>
              <w:t>Диапазон измерения температуры: от 0 до 60,0 °C</w:t>
            </w:r>
          </w:p>
          <w:p w:rsidR="00385E39" w:rsidRDefault="00385E39">
            <w:pPr>
              <w:pStyle w:val="ConsPlusNormal"/>
            </w:pPr>
            <w:r>
              <w:t>Погрешность: +/- 1,0 °C.</w:t>
            </w:r>
          </w:p>
          <w:p w:rsidR="00385E39" w:rsidRDefault="00385E39">
            <w:pPr>
              <w:pStyle w:val="ConsPlusNormal"/>
            </w:pPr>
            <w:r>
              <w:t>Разрешающая способность: 0,1 °C.</w:t>
            </w:r>
          </w:p>
          <w:p w:rsidR="00385E39" w:rsidRDefault="00385E39">
            <w:pPr>
              <w:pStyle w:val="ConsPlusNormal"/>
            </w:pPr>
            <w:r>
              <w:t>Дальность измерения: 5 - 20 см.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</w:pPr>
            <w:r>
              <w:t>Холодильная камера (запираемая) на плюс 2 - 4 °C, емкостью 350 литров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</w:pPr>
            <w:r>
              <w:t>Морозильная камера на минус 40 °C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</w:pPr>
            <w:r>
              <w:t>Боксы (сумки холодильники), охлаждающие элементы для транспортировки образцов биологического материала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</w:pPr>
            <w:r>
              <w:t>Контейнеры для сбора мочи, вакуумные пробирки, этикетки номерные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</w:pPr>
            <w:r>
              <w:t>Одноразовые средства индивидуальной защиты, включая халаты, шапочки, перчатки, маски, очки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  <w:outlineLvl w:val="2"/>
      </w:pPr>
      <w:r>
        <w:t>2. Стандарт оснащения химико-токсикологической лаборатории наркологического диспансера (наркологической больницы), выполняющей предварительные и подтверждающие химико-токсикологические исследования</w:t>
      </w:r>
    </w:p>
    <w:p w:rsidR="00385E39" w:rsidRDefault="00385E3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</w:pPr>
            <w:r>
              <w:t>Оборудование для анализа проб методом высокоэффективной жидкостной хроматографии и тандемной масс-спектрометрии, включая:</w:t>
            </w:r>
          </w:p>
          <w:p w:rsidR="00385E39" w:rsidRDefault="00385E39">
            <w:pPr>
              <w:pStyle w:val="ConsPlusNormal"/>
            </w:pPr>
            <w:r>
              <w:t>тандемный квадрупольный масс-спектрометр;</w:t>
            </w:r>
          </w:p>
          <w:p w:rsidR="00385E39" w:rsidRDefault="00385E39">
            <w:pPr>
              <w:pStyle w:val="ConsPlusNormal"/>
            </w:pPr>
            <w:r>
              <w:t>управляющий компьютер или масс-спектрометр типа трехмерная ионная ловушка;</w:t>
            </w:r>
          </w:p>
          <w:p w:rsidR="00385E39" w:rsidRDefault="00385E39">
            <w:pPr>
              <w:pStyle w:val="ConsPlusNormal"/>
            </w:pPr>
            <w:r>
              <w:t>программное обеспечение для управления масс-спектрометром и жидкостным хроматографом;</w:t>
            </w:r>
          </w:p>
          <w:p w:rsidR="00385E39" w:rsidRDefault="00385E39">
            <w:pPr>
              <w:pStyle w:val="ConsPlusNormal"/>
            </w:pPr>
            <w:r>
              <w:t>программное обеспечение для обработки и хранения результатов анализа;</w:t>
            </w:r>
          </w:p>
          <w:p w:rsidR="00385E39" w:rsidRDefault="00385E39">
            <w:pPr>
              <w:pStyle w:val="ConsPlusNormal"/>
            </w:pPr>
            <w:r>
              <w:t>библиотеки масс-спектров;</w:t>
            </w:r>
          </w:p>
          <w:p w:rsidR="00385E39" w:rsidRDefault="00385E39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385E39" w:rsidRDefault="00385E39">
            <w:pPr>
              <w:pStyle w:val="ConsPlusNormal"/>
            </w:pPr>
            <w:r>
              <w:t>высокоэффективный жидкостной хроматограф с системой автоматического ввода образцов (автосамплер), двумя насосами, дегазатором, ультрафиолетовым детектором, термостатом;</w:t>
            </w:r>
          </w:p>
          <w:p w:rsidR="00385E39" w:rsidRDefault="00385E39">
            <w:pPr>
              <w:pStyle w:val="ConsPlusNormal"/>
            </w:pPr>
            <w:r>
              <w:t>газогенераторную станцию для газоснабжения масс-спектрометра с компрессором (компрессорами);</w:t>
            </w:r>
          </w:p>
          <w:p w:rsidR="00385E39" w:rsidRDefault="00385E39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</w:pPr>
            <w:r>
              <w:t>Оборудование для анализа проб методом газовой хроматографии - масс-спектрометрии, включая:</w:t>
            </w:r>
          </w:p>
          <w:p w:rsidR="00385E39" w:rsidRDefault="00385E39">
            <w:pPr>
              <w:pStyle w:val="ConsPlusNormal"/>
            </w:pPr>
            <w:r>
              <w:t>газовый хроматограф с квадрупольным масс-селективным детектором или масс-селективным детектором типа ионная ловушка;</w:t>
            </w:r>
          </w:p>
          <w:p w:rsidR="00385E39" w:rsidRDefault="00385E39">
            <w:pPr>
              <w:pStyle w:val="ConsPlusNormal"/>
            </w:pPr>
            <w:r>
              <w:lastRenderedPageBreak/>
              <w:t>управляющий компьютер;</w:t>
            </w:r>
          </w:p>
          <w:p w:rsidR="00385E39" w:rsidRDefault="00385E39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385E39" w:rsidRDefault="00385E39">
            <w:pPr>
              <w:pStyle w:val="ConsPlusNormal"/>
            </w:pPr>
            <w:r>
              <w:t>библиотеки масс-спектров;</w:t>
            </w:r>
          </w:p>
          <w:p w:rsidR="00385E39" w:rsidRDefault="00385E39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385E39" w:rsidRDefault="00385E39">
            <w:pPr>
              <w:pStyle w:val="ConsPlusNormal"/>
            </w:pPr>
            <w:r>
              <w:t>систему автоматического ввода образцов (автосамплер);</w:t>
            </w:r>
          </w:p>
          <w:p w:rsidR="00385E39" w:rsidRDefault="00385E39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385E39">
        <w:tc>
          <w:tcPr>
            <w:tcW w:w="634" w:type="dxa"/>
          </w:tcPr>
          <w:p w:rsidR="00385E39" w:rsidRDefault="00385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385E39" w:rsidRDefault="00385E39">
            <w:pPr>
              <w:pStyle w:val="ConsPlusNormal"/>
            </w:pPr>
            <w:r>
              <w:t>Оборудование для анализа методом газовой хроматографии, включая:</w:t>
            </w:r>
          </w:p>
          <w:p w:rsidR="00385E39" w:rsidRDefault="00385E39">
            <w:pPr>
              <w:pStyle w:val="ConsPlusNormal"/>
            </w:pPr>
            <w:r>
              <w:t>газовый хроматограф;</w:t>
            </w:r>
          </w:p>
          <w:p w:rsidR="00385E39" w:rsidRDefault="00385E39">
            <w:pPr>
              <w:pStyle w:val="ConsPlusNormal"/>
            </w:pPr>
            <w:r>
              <w:t>термоионный детектор;</w:t>
            </w:r>
          </w:p>
          <w:p w:rsidR="00385E39" w:rsidRDefault="00385E39">
            <w:pPr>
              <w:pStyle w:val="ConsPlusNormal"/>
            </w:pPr>
            <w:r>
              <w:t>пламенно-ионизационный детектор;</w:t>
            </w:r>
          </w:p>
          <w:p w:rsidR="00385E39" w:rsidRDefault="00385E39">
            <w:pPr>
              <w:pStyle w:val="ConsPlusNormal"/>
            </w:pPr>
            <w:r>
              <w:t>катарометр;</w:t>
            </w:r>
          </w:p>
          <w:p w:rsidR="00385E39" w:rsidRDefault="00385E39">
            <w:pPr>
              <w:pStyle w:val="ConsPlusNormal"/>
            </w:pPr>
            <w:r>
              <w:t>управляющий компьютер;</w:t>
            </w:r>
          </w:p>
          <w:p w:rsidR="00385E39" w:rsidRDefault="00385E39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385E39" w:rsidRDefault="00385E39">
            <w:pPr>
              <w:pStyle w:val="ConsPlusNormal"/>
            </w:pPr>
            <w:r>
              <w:t>принтер для распечатки результатов анализа,</w:t>
            </w:r>
          </w:p>
          <w:p w:rsidR="00385E39" w:rsidRDefault="00385E39">
            <w:pPr>
              <w:pStyle w:val="ConsPlusNormal"/>
            </w:pPr>
            <w:r>
              <w:t>систему автоматического ввода образцов (автосамплер);</w:t>
            </w:r>
          </w:p>
          <w:p w:rsidR="00385E39" w:rsidRDefault="00385E39">
            <w:pPr>
              <w:pStyle w:val="ConsPlusNormal"/>
            </w:pPr>
            <w:r>
              <w:t>газовый баллон с редуктором (газогенератор);</w:t>
            </w:r>
          </w:p>
          <w:p w:rsidR="00385E39" w:rsidRDefault="00385E39">
            <w:pPr>
              <w:pStyle w:val="ConsPlusNormal"/>
            </w:pPr>
            <w:r>
              <w:t>комплект автоматических дозаторов переменного и постоянного объема;</w:t>
            </w:r>
          </w:p>
          <w:p w:rsidR="00385E39" w:rsidRDefault="00385E39">
            <w:pPr>
              <w:pStyle w:val="ConsPlusNormal"/>
            </w:pPr>
            <w:r>
              <w:t>штатив для автоматических дозаторов.</w:t>
            </w:r>
          </w:p>
        </w:tc>
        <w:tc>
          <w:tcPr>
            <w:tcW w:w="2608" w:type="dxa"/>
          </w:tcPr>
          <w:p w:rsidR="00385E39" w:rsidRDefault="00385E3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85E39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385E39" w:rsidRDefault="00385E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  <w:tcBorders>
              <w:bottom w:val="nil"/>
            </w:tcBorders>
          </w:tcPr>
          <w:p w:rsidR="00385E39" w:rsidRDefault="00385E39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</w:t>
            </w:r>
          </w:p>
          <w:p w:rsidR="00385E39" w:rsidRDefault="00385E39">
            <w:pPr>
              <w:pStyle w:val="ConsPlusNormal"/>
            </w:pPr>
            <w:r>
              <w:t xml:space="preserve">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кривой, распечатку на бумажном носителе перечня выявленных веществ, с указанием концентрации обнаруженных наркотических средств, психотропных и иных токсических веществ (их метаболитов), времени проведения исследований, номера исследования, номера используемого </w:t>
            </w:r>
            <w:r>
              <w:lastRenderedPageBreak/>
              <w:t>технического средства и серии использованных реагентов;</w:t>
            </w:r>
          </w:p>
        </w:tc>
        <w:tc>
          <w:tcPr>
            <w:tcW w:w="2608" w:type="dxa"/>
            <w:tcBorders>
              <w:bottom w:val="nil"/>
            </w:tcBorders>
          </w:tcPr>
          <w:p w:rsidR="00385E39" w:rsidRDefault="00385E39">
            <w:pPr>
              <w:pStyle w:val="ConsPlusNormal"/>
              <w:jc w:val="center"/>
            </w:pPr>
            <w:r>
              <w:lastRenderedPageBreak/>
              <w:t>не менее 2</w:t>
            </w:r>
          </w:p>
        </w:tc>
      </w:tr>
      <w:tr w:rsidR="00385E39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</w:tcBorders>
          </w:tcPr>
          <w:p w:rsidR="00385E39" w:rsidRDefault="00385E39">
            <w:pPr>
              <w:pStyle w:val="ConsPlusNormal"/>
            </w:pPr>
          </w:p>
        </w:tc>
        <w:tc>
          <w:tcPr>
            <w:tcW w:w="6552" w:type="dxa"/>
            <w:tcBorders>
              <w:top w:val="nil"/>
            </w:tcBorders>
          </w:tcPr>
          <w:p w:rsidR="00385E39" w:rsidRDefault="00385E39">
            <w:pPr>
              <w:pStyle w:val="ConsPlusNormal"/>
            </w:pPr>
            <w:r>
              <w:t>реагенты к анализатору.</w:t>
            </w:r>
          </w:p>
        </w:tc>
        <w:tc>
          <w:tcPr>
            <w:tcW w:w="2608" w:type="dxa"/>
            <w:tcBorders>
              <w:top w:val="nil"/>
            </w:tcBorders>
          </w:tcPr>
          <w:p w:rsidR="00385E39" w:rsidRDefault="00385E3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85E39" w:rsidRDefault="00385E39">
      <w:pPr>
        <w:sectPr w:rsidR="00385E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right"/>
        <w:outlineLvl w:val="0"/>
      </w:pPr>
      <w:r>
        <w:t>Приложение N 2</w:t>
      </w:r>
    </w:p>
    <w:p w:rsidR="00385E39" w:rsidRDefault="00385E39">
      <w:pPr>
        <w:pStyle w:val="ConsPlusNormal"/>
        <w:jc w:val="right"/>
      </w:pPr>
      <w:r>
        <w:t>к приказу Министерства здравоохранения</w:t>
      </w:r>
    </w:p>
    <w:p w:rsidR="00385E39" w:rsidRDefault="00385E39">
      <w:pPr>
        <w:pStyle w:val="ConsPlusNormal"/>
        <w:jc w:val="right"/>
      </w:pPr>
      <w:r>
        <w:t>Российской Федерации</w:t>
      </w:r>
    </w:p>
    <w:p w:rsidR="00385E39" w:rsidRDefault="00385E39">
      <w:pPr>
        <w:pStyle w:val="ConsPlusNormal"/>
        <w:jc w:val="right"/>
      </w:pPr>
      <w:r>
        <w:t>от 30 декабря 2015 г. N 1034н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Title"/>
        <w:jc w:val="center"/>
      </w:pPr>
      <w:bookmarkStart w:id="22" w:name="P2187"/>
      <w:bookmarkEnd w:id="22"/>
      <w:r>
        <w:t>ПОРЯДОК</w:t>
      </w:r>
    </w:p>
    <w:p w:rsidR="00385E39" w:rsidRDefault="00385E39">
      <w:pPr>
        <w:pStyle w:val="ConsPlusTitle"/>
        <w:jc w:val="center"/>
      </w:pPr>
      <w:r>
        <w:t>ДИСПАНСЕРНОГО НАБЛЮДЕНИЯ ЗА ЛИЦАМИ С ПСИХИЧЕСКИМИ</w:t>
      </w:r>
    </w:p>
    <w:p w:rsidR="00385E39" w:rsidRDefault="00385E39">
      <w:pPr>
        <w:pStyle w:val="ConsPlusTitle"/>
        <w:jc w:val="center"/>
      </w:pPr>
      <w:r>
        <w:t>РАССТРОЙСТВАМИ И (ИЛИ) РАССТРОЙСТВАМИ ПОВЕДЕНИЯ,</w:t>
      </w:r>
    </w:p>
    <w:p w:rsidR="00385E39" w:rsidRDefault="00385E39">
      <w:pPr>
        <w:pStyle w:val="ConsPlusTitle"/>
        <w:jc w:val="center"/>
      </w:pPr>
      <w:r>
        <w:t>СВЯЗАННЫМИ С УПОТРЕБЛЕНИЕМ ПСИХОАКТИВНЫХ ВЕЩЕСТВ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1. Настоящий Порядок устанавливает правила организации диспансерного наблюдения за больными наркоманией &lt;1&gt; и иными лицами, обратившимися за медицинской помощью по профилю "психиатрия-наркология" (далее - диспансерное наблюдение, пациенты).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73" w:history="1">
        <w:r>
          <w:rPr>
            <w:color w:val="0000FF"/>
          </w:rPr>
          <w:t>Абзац пятнадцатый статьи 1</w:t>
        </w:r>
      </w:hyperlink>
      <w:r>
        <w:t xml:space="preserve"> Федерального закона от 8 ноября 1998 г. N 3-ФЗ "О наркотических средствах и психотропных веществах" (Собрание законодательства Российской Федерации, 1998, N 2, ст. 219; 2007, N 30, ст. 3748; 2009, N 29, ст. 3614; 2010, N 21, ст. 2525; 2011, N 25, ст. 3532; 2012, N 10, ст. 1166; 2013, N 23, ст. 2878; N 48, ст. 6161; 2015, N 1, ст. 54; N 6, ст. 885).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 &lt;1&gt;.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74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bookmarkStart w:id="23" w:name="P2200"/>
      <w:bookmarkEnd w:id="23"/>
      <w: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 &lt;1&gt;.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 xml:space="preserve">4. Диспансерное наблюдение осуществляют врачи-психиатры-наркологи (врачи-психиатры-наркологи участковые) медицинских организаций, указанных в </w:t>
      </w:r>
      <w:hyperlink w:anchor="P2200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85E39" w:rsidRDefault="00385E39">
      <w:pPr>
        <w:pStyle w:val="ConsPlusNormal"/>
        <w:ind w:firstLine="540"/>
        <w:jc w:val="both"/>
      </w:pPr>
      <w:r>
        <w:t xml:space="preserve"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76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385E39" w:rsidRDefault="00385E39">
      <w:pPr>
        <w:pStyle w:val="ConsPlusNormal"/>
        <w:ind w:firstLine="540"/>
        <w:jc w:val="both"/>
      </w:pPr>
      <w:r>
        <w:t xml:space="preserve"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</w:t>
      </w:r>
      <w:r>
        <w:lastRenderedPageBreak/>
        <w:t xml:space="preserve">оказания медицинской помощи по профилю "психиатрия-наркология", на основе </w:t>
      </w:r>
      <w:hyperlink r:id="rId77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&lt;1&gt;.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</w:t>
      </w:r>
      <w:hyperlink r:id="rId78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385E39" w:rsidRDefault="00385E39">
      <w:pPr>
        <w:pStyle w:val="ConsPlusNormal"/>
        <w:ind w:firstLine="540"/>
        <w:jc w:val="both"/>
      </w:pPr>
      <w:r>
        <w:t>в течение первого года ремиссии - не реже одного раза в месяц;</w:t>
      </w:r>
    </w:p>
    <w:p w:rsidR="00385E39" w:rsidRDefault="00385E39">
      <w:pPr>
        <w:pStyle w:val="ConsPlusNormal"/>
        <w:ind w:firstLine="540"/>
        <w:jc w:val="both"/>
      </w:pPr>
      <w:r>
        <w:t>находящихся в ремиссии от 1 до 2 лет - не реже одного раза в шесть недель;</w:t>
      </w:r>
    </w:p>
    <w:p w:rsidR="00385E39" w:rsidRDefault="00385E39">
      <w:pPr>
        <w:pStyle w:val="ConsPlusNormal"/>
        <w:ind w:firstLine="540"/>
        <w:jc w:val="both"/>
      </w:pPr>
      <w:r>
        <w:t>находящихся в ремиссии свыше 2 лет - не реже одного раза в три месяца.</w:t>
      </w:r>
    </w:p>
    <w:p w:rsidR="00385E39" w:rsidRDefault="00385E39">
      <w:pPr>
        <w:pStyle w:val="ConsPlusNormal"/>
        <w:ind w:firstLine="540"/>
        <w:jc w:val="both"/>
      </w:pPr>
      <w: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385E39" w:rsidRDefault="00385E39">
      <w:pPr>
        <w:pStyle w:val="ConsPlusNormal"/>
        <w:ind w:firstLine="540"/>
        <w:jc w:val="both"/>
      </w:pPr>
      <w:r>
        <w:t>определение наличия психоактивных веществ в моче;</w:t>
      </w:r>
    </w:p>
    <w:p w:rsidR="00385E39" w:rsidRDefault="00385E39">
      <w:pPr>
        <w:pStyle w:val="ConsPlusNormal"/>
        <w:ind w:firstLine="540"/>
        <w:jc w:val="both"/>
      </w:pPr>
      <w:r>
        <w:t>исследование уровня психоактивных веществ в моче или исследование уровня психоактивных веществ в крови (при положительном результате определения психоактивных веществ в моче);</w:t>
      </w:r>
    </w:p>
    <w:p w:rsidR="00385E39" w:rsidRDefault="00385E39">
      <w:pPr>
        <w:pStyle w:val="ConsPlusNormal"/>
        <w:ind w:firstLine="540"/>
        <w:jc w:val="both"/>
      </w:pPr>
      <w:r>
        <w:t>качественное и количественное определение карбогидрат-дефицитного трансферрина (CDT) в сыворотке крови;</w:t>
      </w:r>
    </w:p>
    <w:p w:rsidR="00385E39" w:rsidRDefault="00385E39">
      <w:pPr>
        <w:pStyle w:val="ConsPlusNormal"/>
        <w:ind w:firstLine="540"/>
        <w:jc w:val="both"/>
      </w:pPr>
      <w:r>
        <w:t>психопатологическое обследование или тестологическое психодиагностическое обследование;</w:t>
      </w:r>
    </w:p>
    <w:p w:rsidR="00385E39" w:rsidRDefault="00385E39">
      <w:pPr>
        <w:pStyle w:val="ConsPlusNormal"/>
        <w:ind w:firstLine="540"/>
        <w:jc w:val="both"/>
      </w:pPr>
      <w:r>
        <w:t>психологическое консультирование.</w:t>
      </w:r>
    </w:p>
    <w:p w:rsidR="00385E39" w:rsidRDefault="00385E39">
      <w:pPr>
        <w:pStyle w:val="ConsPlusNormal"/>
        <w:ind w:firstLine="540"/>
        <w:jc w:val="both"/>
      </w:pPr>
      <w:r>
        <w:t>9. Врач-психиатр-нарколог (врач-психиатр-нарколог участковый) при проведении диспансерного наблюдения:</w:t>
      </w:r>
    </w:p>
    <w:p w:rsidR="00385E39" w:rsidRDefault="00385E39">
      <w:pPr>
        <w:pStyle w:val="ConsPlusNormal"/>
        <w:ind w:firstLine="540"/>
        <w:jc w:val="both"/>
      </w:pPr>
      <w:r>
        <w:t>1) ведет статистический учет пациентов, находящихся под диспансерным наблюдением;</w:t>
      </w:r>
    </w:p>
    <w:p w:rsidR="00385E39" w:rsidRDefault="00385E39">
      <w:pPr>
        <w:pStyle w:val="ConsPlusNormal"/>
        <w:ind w:firstLine="540"/>
        <w:jc w:val="both"/>
      </w:pPr>
      <w:r>
        <w:t>2) информирует пациентов, находящихся под диспансерным наблюдением, о порядке, объеме, сроках и периодичности диспансерного наблюдения;</w:t>
      </w:r>
    </w:p>
    <w:p w:rsidR="00385E39" w:rsidRDefault="00385E39">
      <w:pPr>
        <w:pStyle w:val="ConsPlusNormal"/>
        <w:ind w:firstLine="540"/>
        <w:jc w:val="both"/>
      </w:pPr>
      <w: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385E39" w:rsidRDefault="00385E39">
      <w:pPr>
        <w:pStyle w:val="ConsPlusNormal"/>
        <w:ind w:firstLine="540"/>
        <w:jc w:val="both"/>
      </w:pPr>
      <w: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385E39" w:rsidRDefault="00385E39">
      <w:pPr>
        <w:pStyle w:val="ConsPlusNormal"/>
        <w:ind w:firstLine="540"/>
        <w:jc w:val="both"/>
      </w:pPr>
      <w:r>
        <w:t>10. Диспансерный осмотр врачом-психиатром-наркологом (врачом-психиатром-наркологом участковым) включает:</w:t>
      </w:r>
    </w:p>
    <w:p w:rsidR="00385E39" w:rsidRDefault="00385E39">
      <w:pPr>
        <w:pStyle w:val="ConsPlusNormal"/>
        <w:ind w:firstLine="540"/>
        <w:jc w:val="both"/>
      </w:pPr>
      <w:r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385E39" w:rsidRDefault="00385E39">
      <w:pPr>
        <w:pStyle w:val="ConsPlusNormal"/>
        <w:ind w:firstLine="540"/>
        <w:jc w:val="both"/>
      </w:pPr>
      <w:r>
        <w:t>оценка состояния пациента, сбор жалоб и анамнеза, физикальное обследование;</w:t>
      </w:r>
    </w:p>
    <w:p w:rsidR="00385E39" w:rsidRDefault="00385E39">
      <w:pPr>
        <w:pStyle w:val="ConsPlusNormal"/>
        <w:ind w:firstLine="540"/>
        <w:jc w:val="both"/>
      </w:pPr>
      <w:r>
        <w:t>назначение и оценка лабораторных и инструментальных исследований;</w:t>
      </w:r>
    </w:p>
    <w:p w:rsidR="00385E39" w:rsidRDefault="00385E39">
      <w:pPr>
        <w:pStyle w:val="ConsPlusNormal"/>
        <w:ind w:firstLine="540"/>
        <w:jc w:val="both"/>
      </w:pPr>
      <w:r>
        <w:t>установление или уточнение диагноза заболевания (состояния);</w:t>
      </w:r>
    </w:p>
    <w:p w:rsidR="00385E39" w:rsidRDefault="00385E39">
      <w:pPr>
        <w:pStyle w:val="ConsPlusNormal"/>
        <w:ind w:firstLine="540"/>
        <w:jc w:val="both"/>
      </w:pPr>
      <w:r>
        <w:t>назначение необходимого лечения;</w:t>
      </w:r>
    </w:p>
    <w:p w:rsidR="00385E39" w:rsidRDefault="00385E39">
      <w:pPr>
        <w:pStyle w:val="ConsPlusNormal"/>
        <w:ind w:firstLine="540"/>
        <w:jc w:val="both"/>
      </w:pPr>
      <w:r>
        <w:t>подтверждение ремиссии;</w:t>
      </w:r>
    </w:p>
    <w:p w:rsidR="00385E39" w:rsidRDefault="00385E39">
      <w:pPr>
        <w:pStyle w:val="ConsPlusNormal"/>
        <w:ind w:firstLine="540"/>
        <w:jc w:val="both"/>
      </w:pPr>
      <w:r>
        <w:t>проведение краткого профилактического консультирования;</w:t>
      </w:r>
    </w:p>
    <w:p w:rsidR="00385E39" w:rsidRDefault="00385E39">
      <w:pPr>
        <w:pStyle w:val="ConsPlusNormal"/>
        <w:ind w:firstLine="540"/>
        <w:jc w:val="both"/>
      </w:pPr>
      <w:r>
        <w:t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противорецидивного или иного лечения, в зависимости от состояния;</w:t>
      </w:r>
    </w:p>
    <w:p w:rsidR="00385E39" w:rsidRDefault="00385E39">
      <w:pPr>
        <w:pStyle w:val="ConsPlusNormal"/>
        <w:ind w:firstLine="540"/>
        <w:jc w:val="both"/>
      </w:pPr>
      <w:r>
        <w:t>3) направление на консультацию к врачу-психотерапевту, медицинскому психологу в целях диагностики, организации психотерапевтической (психокоррекционной)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:rsidR="00385E39" w:rsidRDefault="00385E39">
      <w:pPr>
        <w:pStyle w:val="ConsPlusNormal"/>
        <w:ind w:firstLine="540"/>
        <w:jc w:val="both"/>
      </w:pPr>
      <w: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385E39" w:rsidRDefault="00385E39">
      <w:pPr>
        <w:pStyle w:val="ConsPlusNormal"/>
        <w:ind w:firstLine="540"/>
        <w:jc w:val="both"/>
      </w:pPr>
      <w:r>
        <w:t>11. Решение об изменении сроков диспансерного наблюдения принимается врачебной комиссией медицинской организации &lt;1&gt;.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lastRenderedPageBreak/>
        <w:t xml:space="preserve">&lt;1&gt;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>12. Решение о прекращении диспансерного наблюдения принимает врачебная комиссия в следующих случаях:</w:t>
      </w:r>
    </w:p>
    <w:p w:rsidR="00385E39" w:rsidRDefault="00385E39">
      <w:pPr>
        <w:pStyle w:val="ConsPlusNormal"/>
        <w:ind w:firstLine="540"/>
        <w:jc w:val="both"/>
      </w:pPr>
      <w:r>
        <w:t xml:space="preserve">наличие подтвержденной стойкой ремиссии не менее трех лет у пациентов с диагнозом "синдром зависимости" (код заболевания по МКБ-10 &lt;1&gt; - </w:t>
      </w:r>
      <w:hyperlink r:id="rId80" w:history="1">
        <w:r>
          <w:rPr>
            <w:color w:val="0000FF"/>
          </w:rPr>
          <w:t>F1x.2</w:t>
        </w:r>
      </w:hyperlink>
      <w:r>
        <w:t>)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:rsidR="00385E39" w:rsidRDefault="00385E39">
      <w:pPr>
        <w:pStyle w:val="ConsPlusNormal"/>
        <w:ind w:firstLine="540"/>
        <w:jc w:val="both"/>
      </w:pPr>
      <w:r>
        <w:t>--------------------------------</w:t>
      </w:r>
    </w:p>
    <w:p w:rsidR="00385E39" w:rsidRDefault="00385E39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8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ind w:firstLine="540"/>
        <w:jc w:val="both"/>
      </w:pPr>
      <w:r>
        <w:t xml:space="preserve">не менее года подтвержденной стойкой ремиссии у больных с диагнозом "употребление с вредными последствиями" (код заболевания по МКБ-10 - </w:t>
      </w:r>
      <w:hyperlink r:id="rId82" w:history="1">
        <w:r>
          <w:rPr>
            <w:color w:val="0000FF"/>
          </w:rPr>
          <w:t>F1x.1</w:t>
        </w:r>
      </w:hyperlink>
      <w:r>
        <w:t>);</w:t>
      </w:r>
    </w:p>
    <w:p w:rsidR="00385E39" w:rsidRDefault="00385E39">
      <w:pPr>
        <w:pStyle w:val="ConsPlusNormal"/>
        <w:ind w:firstLine="540"/>
        <w:jc w:val="both"/>
      </w:pPr>
      <w:r>
        <w:t>если медицинская организация не может в течение 1 года обеспечить осмотр больного, несмотря на все принимаемые меры.</w:t>
      </w:r>
    </w:p>
    <w:p w:rsidR="00385E39" w:rsidRDefault="00385E39">
      <w:pPr>
        <w:pStyle w:val="ConsPlusNormal"/>
        <w:ind w:firstLine="540"/>
        <w:jc w:val="both"/>
      </w:pPr>
      <w:r>
        <w:t>13.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:rsidR="00385E39" w:rsidRDefault="00385E39">
      <w:pPr>
        <w:pStyle w:val="ConsPlusNormal"/>
        <w:ind w:firstLine="540"/>
        <w:jc w:val="both"/>
      </w:pPr>
      <w:r>
        <w:t>смерти пациента;</w:t>
      </w:r>
    </w:p>
    <w:p w:rsidR="00385E39" w:rsidRDefault="00385E39">
      <w:pPr>
        <w:pStyle w:val="ConsPlusNormal"/>
        <w:ind w:firstLine="540"/>
        <w:jc w:val="both"/>
      </w:pPr>
      <w:r>
        <w:t>осуждения пациента к лишению свободы на срок свыше 1 года;</w:t>
      </w:r>
    </w:p>
    <w:p w:rsidR="00385E39" w:rsidRDefault="00385E39">
      <w:pPr>
        <w:pStyle w:val="ConsPlusNormal"/>
        <w:ind w:firstLine="540"/>
        <w:jc w:val="both"/>
      </w:pPr>
      <w:r>
        <w:t>изменение пациентом постоянного места жительства с выездом за пределы обслуживаемой медицинской организации территории;</w:t>
      </w:r>
    </w:p>
    <w:p w:rsidR="00385E39" w:rsidRDefault="00385E39">
      <w:pPr>
        <w:pStyle w:val="ConsPlusNormal"/>
        <w:ind w:firstLine="540"/>
        <w:jc w:val="both"/>
      </w:pPr>
      <w:r>
        <w:t>письменного отказа пациента от диспансерного наблюдения.</w:t>
      </w:r>
    </w:p>
    <w:p w:rsidR="00385E39" w:rsidRDefault="00385E39">
      <w:pPr>
        <w:pStyle w:val="ConsPlusNormal"/>
        <w:ind w:firstLine="540"/>
        <w:jc w:val="both"/>
      </w:pPr>
      <w:r>
        <w:t xml:space="preserve">14. Сведения о диспансерном наблюдении вносятся в Медицинскую карту амбулаторного наркологического больного </w:t>
      </w:r>
      <w:hyperlink r:id="rId83" w:history="1">
        <w:r>
          <w:rPr>
            <w:color w:val="0000FF"/>
          </w:rPr>
          <w:t>(форма N 025-5/у-88)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 xml:space="preserve"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84" w:history="1">
        <w:r>
          <w:rPr>
            <w:color w:val="0000FF"/>
          </w:rPr>
          <w:t>формах N 030-1/у-02</w:t>
        </w:r>
      </w:hyperlink>
      <w:r>
        <w:t>.</w:t>
      </w:r>
    </w:p>
    <w:p w:rsidR="00385E39" w:rsidRDefault="00385E39">
      <w:pPr>
        <w:pStyle w:val="ConsPlusNormal"/>
        <w:ind w:firstLine="540"/>
        <w:jc w:val="both"/>
      </w:pPr>
      <w:r>
        <w:t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jc w:val="both"/>
      </w:pPr>
    </w:p>
    <w:p w:rsidR="00385E39" w:rsidRDefault="00385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834" w:rsidRDefault="00CB0834">
      <w:bookmarkStart w:id="24" w:name="_GoBack"/>
      <w:bookmarkEnd w:id="24"/>
    </w:p>
    <w:sectPr w:rsidR="00CB0834" w:rsidSect="00F479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39"/>
    <w:rsid w:val="00385E39"/>
    <w:rsid w:val="00C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619E-C90C-43BF-B24E-459B5ABD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5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85E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4E57A05D33D5671325A101C2FCD7B5893964FEB32C724561470654KA2EG" TargetMode="External"/><Relationship Id="rId21" Type="http://schemas.openxmlformats.org/officeDocument/2006/relationships/hyperlink" Target="consultantplus://offline/ref=F14E57A05D33D5671325A101C2FCD7B58D3967FCB12C724561470654KA2EG" TargetMode="External"/><Relationship Id="rId42" Type="http://schemas.openxmlformats.org/officeDocument/2006/relationships/hyperlink" Target="consultantplus://offline/ref=F14E57A05D33D5671325A101C2FCD7B58D3962FDB52C724561470654AE8B8E9867E9C22A058439KB23G" TargetMode="External"/><Relationship Id="rId47" Type="http://schemas.openxmlformats.org/officeDocument/2006/relationships/hyperlink" Target="consultantplus://offline/ref=F14E57A05D33D5671325A101C2FCD7B58D3962FDB52C724561470654AE8B8E9867E9C22A058439KB23G" TargetMode="External"/><Relationship Id="rId63" Type="http://schemas.openxmlformats.org/officeDocument/2006/relationships/hyperlink" Target="consultantplus://offline/ref=F14E57A05D33D5671325A101C2FCD7B58C3E62FEB72C724561470654KA2EG" TargetMode="External"/><Relationship Id="rId68" Type="http://schemas.openxmlformats.org/officeDocument/2006/relationships/hyperlink" Target="consultantplus://offline/ref=F14E57A05D33D5671325A101C2FCD7B58D3567FDB42C724561470654AE8B8E9867E9C22A05893BKB2CG" TargetMode="External"/><Relationship Id="rId84" Type="http://schemas.openxmlformats.org/officeDocument/2006/relationships/hyperlink" Target="consultantplus://offline/ref=F14E57A05D33D5671325A101C2FCD7B58A3D64FBB62C724561470654AE8B8E9867E9C22A05833AKB29G" TargetMode="External"/><Relationship Id="rId16" Type="http://schemas.openxmlformats.org/officeDocument/2006/relationships/hyperlink" Target="consultantplus://offline/ref=F14E57A05D33D5671325A101C2FCD7B58E3D67F8BD2C724561470654KA2EG" TargetMode="External"/><Relationship Id="rId11" Type="http://schemas.openxmlformats.org/officeDocument/2006/relationships/hyperlink" Target="consultantplus://offline/ref=F14E57A05D33D5671325A101C2FCD7B5883965F8BC2C724561470654KA2EG" TargetMode="External"/><Relationship Id="rId32" Type="http://schemas.openxmlformats.org/officeDocument/2006/relationships/hyperlink" Target="consultantplus://offline/ref=F14E57A05D33D5671325A101C2FCD7B58D3567FDB42C724561470654AE8B8E9867E9C22A058736KB28G" TargetMode="External"/><Relationship Id="rId37" Type="http://schemas.openxmlformats.org/officeDocument/2006/relationships/hyperlink" Target="consultantplus://offline/ref=F14E57A05D33D5671325A101C2FCD7B5893964FEB32C724561470654KA2EG" TargetMode="External"/><Relationship Id="rId53" Type="http://schemas.openxmlformats.org/officeDocument/2006/relationships/hyperlink" Target="consultantplus://offline/ref=F14E57A05D33D5671325A101C2FCD7B58D3962FDB52C724561470654AE8B8E9867E9C22A058439KB23G" TargetMode="External"/><Relationship Id="rId58" Type="http://schemas.openxmlformats.org/officeDocument/2006/relationships/hyperlink" Target="consultantplus://offline/ref=F14E57A05D33D5671325A101C2FCD7B58D3962FDB52C724561470654AE8B8E9867E9C22A058338KB2FG" TargetMode="External"/><Relationship Id="rId74" Type="http://schemas.openxmlformats.org/officeDocument/2006/relationships/hyperlink" Target="consultantplus://offline/ref=F14E57A05D33D5671325A101C2FCD7B58D3567FDB42C724561470654AE8B8E9867E9C22A058437KB23G" TargetMode="External"/><Relationship Id="rId79" Type="http://schemas.openxmlformats.org/officeDocument/2006/relationships/hyperlink" Target="consultantplus://offline/ref=F14E57A05D33D5671325A101C2FCD7B58E3966FBB22C724561470654KA2EG" TargetMode="External"/><Relationship Id="rId5" Type="http://schemas.openxmlformats.org/officeDocument/2006/relationships/hyperlink" Target="consultantplus://offline/ref=F14E57A05D33D5671325A101C2FCD7B58D3567FDB42C724561470654AE8B8E9867E9C22A058336KB2DG" TargetMode="External"/><Relationship Id="rId19" Type="http://schemas.openxmlformats.org/officeDocument/2006/relationships/hyperlink" Target="consultantplus://offline/ref=F14E57A05D33D5671325A101C2FCD7B58D3864F7B32C724561470654KA2EG" TargetMode="External"/><Relationship Id="rId14" Type="http://schemas.openxmlformats.org/officeDocument/2006/relationships/hyperlink" Target="consultantplus://offline/ref=F14E57A05D33D5671325A101C2FCD7B58C3E66FEB32C724561470654KA2EG" TargetMode="External"/><Relationship Id="rId22" Type="http://schemas.openxmlformats.org/officeDocument/2006/relationships/hyperlink" Target="consultantplus://offline/ref=F14E57A05D33D5671325A101C2FCD7B58D3567FDB42C724561470654AE8B8E9867E9C22A058736KB28G" TargetMode="External"/><Relationship Id="rId27" Type="http://schemas.openxmlformats.org/officeDocument/2006/relationships/hyperlink" Target="consultantplus://offline/ref=F14E57A05D33D5671325A101C2FCD7B58D3567FDB42C724561470654AE8B8E9867E9C22A058736KB28G" TargetMode="External"/><Relationship Id="rId30" Type="http://schemas.openxmlformats.org/officeDocument/2006/relationships/hyperlink" Target="consultantplus://offline/ref=F14E57A05D33D5671325A101C2FCD7B58D3962FDB52C724561470654AE8B8E9867E9C22A058439KB23G" TargetMode="External"/><Relationship Id="rId35" Type="http://schemas.openxmlformats.org/officeDocument/2006/relationships/hyperlink" Target="consultantplus://offline/ref=F14E57A05D33D5671325A101C2FCD7B58D3962FDB52C724561470654AE8B8E9867E9C22A058439KB23G" TargetMode="External"/><Relationship Id="rId43" Type="http://schemas.openxmlformats.org/officeDocument/2006/relationships/hyperlink" Target="consultantplus://offline/ref=F14E57A05D33D5671325A101C2FCD7B5893964FEB32C724561470654KA2EG" TargetMode="External"/><Relationship Id="rId48" Type="http://schemas.openxmlformats.org/officeDocument/2006/relationships/hyperlink" Target="consultantplus://offline/ref=F14E57A05D33D5671325A101C2FCD7B58D3962FDB52C724561470654AE8B8E9867E9C22A058439KB23G" TargetMode="External"/><Relationship Id="rId56" Type="http://schemas.openxmlformats.org/officeDocument/2006/relationships/hyperlink" Target="consultantplus://offline/ref=F14E57A05D33D5671325A101C2FCD7B58D3567FDB42C724561470654AE8B8E9867E9C22A05893BKB2CG" TargetMode="External"/><Relationship Id="rId64" Type="http://schemas.openxmlformats.org/officeDocument/2006/relationships/hyperlink" Target="consultantplus://offline/ref=F14E57A05D33D5671325A101C2FCD7B58D3962FDB52C724561470654AE8B8E9867E9C22A058439KB23G" TargetMode="External"/><Relationship Id="rId69" Type="http://schemas.openxmlformats.org/officeDocument/2006/relationships/hyperlink" Target="consultantplus://offline/ref=F14E57A05D33D5671325A101C2FCD7B58C3E62FEB72C724561470654KA2EG" TargetMode="External"/><Relationship Id="rId77" Type="http://schemas.openxmlformats.org/officeDocument/2006/relationships/hyperlink" Target="consultantplus://offline/ref=F14E57A05D33D5671325A101C2FCD7B5893964FEB32C724561470654KA2EG" TargetMode="External"/><Relationship Id="rId8" Type="http://schemas.openxmlformats.org/officeDocument/2006/relationships/hyperlink" Target="consultantplus://offline/ref=F14E57A05D33D5671325A101C2FCD7B58E3D65FEB52C724561470654KA2EG" TargetMode="External"/><Relationship Id="rId51" Type="http://schemas.openxmlformats.org/officeDocument/2006/relationships/hyperlink" Target="consultantplus://offline/ref=F14E57A05D33D5671325A101C2FCD7B58D3567FDB42C724561470654AE8B8E9867E9C22A05893BKB2CG" TargetMode="External"/><Relationship Id="rId72" Type="http://schemas.openxmlformats.org/officeDocument/2006/relationships/hyperlink" Target="consultantplus://offline/ref=F14E57A05D33D5671325A101C2FCD7B58D3567FDB42C724561470654AE8B8E9867E9C22A05893BKB2CG" TargetMode="External"/><Relationship Id="rId80" Type="http://schemas.openxmlformats.org/officeDocument/2006/relationships/hyperlink" Target="consultantplus://offline/ref=F14E57A05D33D5671325A101C2FCD7B58A3569FFBF71784D384B0453A1D4999F2EE5C0220282K327G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4E57A05D33D5671325A101C2FCD7B58D3D62F9BC2C724561470654KA2EG" TargetMode="External"/><Relationship Id="rId17" Type="http://schemas.openxmlformats.org/officeDocument/2006/relationships/hyperlink" Target="consultantplus://offline/ref=F14E57A05D33D5671325A101C2FCD7B58D3B66F7B72C724561470654KA2EG" TargetMode="External"/><Relationship Id="rId25" Type="http://schemas.openxmlformats.org/officeDocument/2006/relationships/hyperlink" Target="consultantplus://offline/ref=F14E57A05D33D5671325A101C2FCD7B58D3962FDB52C724561470654AE8B8E9867E9C22A058439KB23G" TargetMode="External"/><Relationship Id="rId33" Type="http://schemas.openxmlformats.org/officeDocument/2006/relationships/hyperlink" Target="consultantplus://offline/ref=F14E57A05D33D5671325A101C2FCD7B58D3567FDB42C724561470654AE8B8E9867E9C22A05893BKB2CG" TargetMode="External"/><Relationship Id="rId38" Type="http://schemas.openxmlformats.org/officeDocument/2006/relationships/hyperlink" Target="consultantplus://offline/ref=F14E57A05D33D5671325A101C2FCD7B58D3567FDB42C724561470654AE8B8E9867E9C22A058736KB28G" TargetMode="External"/><Relationship Id="rId46" Type="http://schemas.openxmlformats.org/officeDocument/2006/relationships/hyperlink" Target="consultantplus://offline/ref=F14E57A05D33D5671325A101C2FCD7B58C3E62FEB72C724561470654KA2EG" TargetMode="External"/><Relationship Id="rId59" Type="http://schemas.openxmlformats.org/officeDocument/2006/relationships/hyperlink" Target="consultantplus://offline/ref=F14E57A05D33D5671325A101C2FCD7B58D3962FDB52C724561470654AE8B8E9867E9C22A058439KB23G" TargetMode="External"/><Relationship Id="rId67" Type="http://schemas.openxmlformats.org/officeDocument/2006/relationships/hyperlink" Target="consultantplus://offline/ref=F14E57A05D33D5671325A101C2FCD7B58D3567FDB42C724561470654AE8B8E9867E9C22A058736KB28G" TargetMode="External"/><Relationship Id="rId20" Type="http://schemas.openxmlformats.org/officeDocument/2006/relationships/hyperlink" Target="consultantplus://offline/ref=F14E57A05D33D5671325A101C2FCD7B58D3962FDB52C724561470654AE8B8E9867E9C22A058439KB23G" TargetMode="External"/><Relationship Id="rId41" Type="http://schemas.openxmlformats.org/officeDocument/2006/relationships/hyperlink" Target="consultantplus://offline/ref=F14E57A05D33D5671325A101C2FCD7B58D3962FDB52C724561470654AE8B8E9867E9C22A058439KB23G" TargetMode="External"/><Relationship Id="rId54" Type="http://schemas.openxmlformats.org/officeDocument/2006/relationships/hyperlink" Target="consultantplus://offline/ref=F14E57A05D33D5671325A101C2FCD7B58D3962FDB52C724561470654AE8B8E9867E9C22A058439KB23G" TargetMode="External"/><Relationship Id="rId62" Type="http://schemas.openxmlformats.org/officeDocument/2006/relationships/hyperlink" Target="consultantplus://offline/ref=F14E57A05D33D5671325A101C2FCD7B58D3567FDB42C724561470654AE8B8E9867E9C22A05893BKB2CG" TargetMode="External"/><Relationship Id="rId70" Type="http://schemas.openxmlformats.org/officeDocument/2006/relationships/hyperlink" Target="consultantplus://offline/ref=F14E57A05D33D5671325A101C2FCD7B58D3962FDB52C724561470654AE8B8E9867E9C22A05823CKB2EG" TargetMode="External"/><Relationship Id="rId75" Type="http://schemas.openxmlformats.org/officeDocument/2006/relationships/hyperlink" Target="consultantplus://offline/ref=F14E57A05D33D5671325A101C2FCD7B58C3C67F7B62C724561470654AE8B8E9867E9C22A05803EKB2CG" TargetMode="External"/><Relationship Id="rId83" Type="http://schemas.openxmlformats.org/officeDocument/2006/relationships/hyperlink" Target="consultantplus://offline/ref=F14E57A05D33D5671325A101C2FCD7B58C3B68FABF71784D384B0453A1D4999F2EE5C32A0683K32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57A05D33D5671325A101C2FCD7B58D3567FDB42C724561470654AE8B8E9867E9C22A048139KB29G" TargetMode="External"/><Relationship Id="rId15" Type="http://schemas.openxmlformats.org/officeDocument/2006/relationships/hyperlink" Target="consultantplus://offline/ref=F14E57A05D33D5671325A101C2FCD7B58D3967FCB12C724561470654KA2EG" TargetMode="External"/><Relationship Id="rId23" Type="http://schemas.openxmlformats.org/officeDocument/2006/relationships/hyperlink" Target="consultantplus://offline/ref=F14E57A05D33D5671325A101C2FCD7B58D3567FDB42C724561470654AE8B8E9867E9C22A05893BKB2CG" TargetMode="External"/><Relationship Id="rId28" Type="http://schemas.openxmlformats.org/officeDocument/2006/relationships/hyperlink" Target="consultantplus://offline/ref=F14E57A05D33D5671325A101C2FCD7B58D3567FDB42C724561470654AE8B8E9867E9C22A05893BKB2CG" TargetMode="External"/><Relationship Id="rId36" Type="http://schemas.openxmlformats.org/officeDocument/2006/relationships/hyperlink" Target="consultantplus://offline/ref=F14E57A05D33D5671325A101C2FCD7B58D3962FDB52C724561470654AE8B8E9867E9C22A058439KB23G" TargetMode="External"/><Relationship Id="rId49" Type="http://schemas.openxmlformats.org/officeDocument/2006/relationships/hyperlink" Target="consultantplus://offline/ref=F14E57A05D33D5671325A101C2FCD7B5893964FEB32C724561470654KA2EG" TargetMode="External"/><Relationship Id="rId57" Type="http://schemas.openxmlformats.org/officeDocument/2006/relationships/hyperlink" Target="consultantplus://offline/ref=F14E57A05D33D5671325A101C2FCD7B58C3E62FEB72C724561470654KA2EG" TargetMode="External"/><Relationship Id="rId10" Type="http://schemas.openxmlformats.org/officeDocument/2006/relationships/hyperlink" Target="consultantplus://offline/ref=F14E57A05D33D5671325A101C2FCD7B58D3866F9B62C724561470654KA2EG" TargetMode="External"/><Relationship Id="rId31" Type="http://schemas.openxmlformats.org/officeDocument/2006/relationships/hyperlink" Target="consultantplus://offline/ref=F14E57A05D33D5671325A101C2FCD7B5893964FEB32C724561470654KA2EG" TargetMode="External"/><Relationship Id="rId44" Type="http://schemas.openxmlformats.org/officeDocument/2006/relationships/hyperlink" Target="consultantplus://offline/ref=F14E57A05D33D5671325A101C2FCD7B58D3567FDB42C724561470654AE8B8E9867E9C22A058736KB28G" TargetMode="External"/><Relationship Id="rId52" Type="http://schemas.openxmlformats.org/officeDocument/2006/relationships/hyperlink" Target="consultantplus://offline/ref=F14E57A05D33D5671325A101C2FCD7B58C3E62FEB72C724561470654KA2EG" TargetMode="External"/><Relationship Id="rId60" Type="http://schemas.openxmlformats.org/officeDocument/2006/relationships/hyperlink" Target="consultantplus://offline/ref=F14E57A05D33D5671325A101C2FCD7B5893964FEB32C724561470654KA2EG" TargetMode="External"/><Relationship Id="rId65" Type="http://schemas.openxmlformats.org/officeDocument/2006/relationships/hyperlink" Target="consultantplus://offline/ref=F14E57A05D33D5671325A101C2FCD7B58D3962FDB52C724561470654AE8B8E9867E9C22A058338KB2FG" TargetMode="External"/><Relationship Id="rId73" Type="http://schemas.openxmlformats.org/officeDocument/2006/relationships/hyperlink" Target="consultantplus://offline/ref=F14E57A05D33D5671325A101C2FCD7B58C3C61FEB72C724561470654AE8B8E9867E9C22A05803DKB2FG" TargetMode="External"/><Relationship Id="rId78" Type="http://schemas.openxmlformats.org/officeDocument/2006/relationships/hyperlink" Target="consultantplus://offline/ref=F14E57A05D33D5671325A101C2FCD7B58D3567FDB42C724561470654AE8B8E9867E9C22EK02CG" TargetMode="External"/><Relationship Id="rId81" Type="http://schemas.openxmlformats.org/officeDocument/2006/relationships/hyperlink" Target="consultantplus://offline/ref=F14E57A05D33D5671325A101C2FCD7B58A3569FFBF71784D384B04K523G" TargetMode="External"/><Relationship Id="rId86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4E57A05D33D5671325A101C2FCD7B58D3567FDB42C724561470654AE8B8E9867E9C22A05833BKB2AG" TargetMode="External"/><Relationship Id="rId13" Type="http://schemas.openxmlformats.org/officeDocument/2006/relationships/hyperlink" Target="consultantplus://offline/ref=F14E57A05D33D5671325A101C2FCD7B58D3C68FEB42C724561470654KA2EG" TargetMode="External"/><Relationship Id="rId18" Type="http://schemas.openxmlformats.org/officeDocument/2006/relationships/hyperlink" Target="consultantplus://offline/ref=F14E57A05D33D5671325A101C2FCD7B58D3864F7B32C724561470654AE8B8E9867E9C22A058038KB2CG" TargetMode="External"/><Relationship Id="rId39" Type="http://schemas.openxmlformats.org/officeDocument/2006/relationships/hyperlink" Target="consultantplus://offline/ref=F14E57A05D33D5671325A101C2FCD7B58D3567FDB42C724561470654AE8B8E9867E9C22A05893BKB2CG" TargetMode="External"/><Relationship Id="rId34" Type="http://schemas.openxmlformats.org/officeDocument/2006/relationships/hyperlink" Target="consultantplus://offline/ref=F14E57A05D33D5671325A101C2FCD7B58C3E62FEB72C724561470654KA2EG" TargetMode="External"/><Relationship Id="rId50" Type="http://schemas.openxmlformats.org/officeDocument/2006/relationships/hyperlink" Target="consultantplus://offline/ref=F14E57A05D33D5671325A101C2FCD7B58D3567FDB42C724561470654AE8B8E9867E9C22A058736KB28G" TargetMode="External"/><Relationship Id="rId55" Type="http://schemas.openxmlformats.org/officeDocument/2006/relationships/hyperlink" Target="consultantplus://offline/ref=F14E57A05D33D5671325A101C2FCD7B58D3567FDB42C724561470654AE8B8E9867E9C22A058736KB28G" TargetMode="External"/><Relationship Id="rId76" Type="http://schemas.openxmlformats.org/officeDocument/2006/relationships/hyperlink" Target="consultantplus://offline/ref=F14E57A05D33D5671325A101C2FCD7B58D3567FDB42C724561470654AE8B8E9867E9C22A05823AKB2BG" TargetMode="External"/><Relationship Id="rId7" Type="http://schemas.openxmlformats.org/officeDocument/2006/relationships/hyperlink" Target="consultantplus://offline/ref=F14E57A05D33D5671325A101C2FCD7B58C3C61FEB72C724561470654AE8B8E9867E9C22A05833BKB28G" TargetMode="External"/><Relationship Id="rId71" Type="http://schemas.openxmlformats.org/officeDocument/2006/relationships/hyperlink" Target="consultantplus://offline/ref=F14E57A05D33D5671325A101C2FCD7B58D3567FDB42C724561470654AE8B8E9867E9C22A058736KB2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14E57A05D33D5671325A101C2FCD7B58C3E62FEB72C724561470654KA2EG" TargetMode="External"/><Relationship Id="rId24" Type="http://schemas.openxmlformats.org/officeDocument/2006/relationships/hyperlink" Target="consultantplus://offline/ref=F14E57A05D33D5671325A101C2FCD7B58C3E62FEB72C724561470654KA2EG" TargetMode="External"/><Relationship Id="rId40" Type="http://schemas.openxmlformats.org/officeDocument/2006/relationships/hyperlink" Target="consultantplus://offline/ref=F14E57A05D33D5671325A101C2FCD7B58C3E62FEB72C724561470654KA2EG" TargetMode="External"/><Relationship Id="rId45" Type="http://schemas.openxmlformats.org/officeDocument/2006/relationships/hyperlink" Target="consultantplus://offline/ref=F14E57A05D33D5671325A101C2FCD7B58D3567FDB42C724561470654AE8B8E9867E9C22A05893BKB2CG" TargetMode="External"/><Relationship Id="rId66" Type="http://schemas.openxmlformats.org/officeDocument/2006/relationships/hyperlink" Target="consultantplus://offline/ref=F14E57A05D33D5671325A101C2FCD7B58D3962FDB52C724561470654AE8B8E9867E9C22A058439KB23G" TargetMode="External"/><Relationship Id="rId61" Type="http://schemas.openxmlformats.org/officeDocument/2006/relationships/hyperlink" Target="consultantplus://offline/ref=F14E57A05D33D5671325A101C2FCD7B58D3567FDB42C724561470654AE8B8E9867E9C22A058736KB28G" TargetMode="External"/><Relationship Id="rId82" Type="http://schemas.openxmlformats.org/officeDocument/2006/relationships/hyperlink" Target="consultantplus://offline/ref=F14E57A05D33D5671325A101C2FCD7B58A3569FFBF71784D384B0453A1D4999F2EE5C0220282K3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20730</Words>
  <Characters>118161</Characters>
  <Application>Microsoft Office Word</Application>
  <DocSecurity>0</DocSecurity>
  <Lines>984</Lines>
  <Paragraphs>277</Paragraphs>
  <ScaleCrop>false</ScaleCrop>
  <Company>diakov.net</Company>
  <LinksUpToDate>false</LinksUpToDate>
  <CharactersWithSpaces>138614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2017-04-12T06:54:00Z</dcterms:created>
  <dcterms:modified xsi:type="dcterms:W3CDTF">2017-04-12T06:54:00Z</dcterms:modified>
</cp:coreProperties>
</file>